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88401" w14:textId="77777777" w:rsidR="00F33BCE" w:rsidRPr="00200EC9" w:rsidRDefault="00E211DE" w:rsidP="00200EC9">
      <w:pPr>
        <w:pStyle w:val="Naslov1"/>
        <w:numPr>
          <w:ilvl w:val="0"/>
          <w:numId w:val="0"/>
        </w:numPr>
        <w:jc w:val="both"/>
      </w:pPr>
      <w:bookmarkStart w:id="0" w:name="_Toc430629780"/>
      <w:r>
        <w:t>Ponudbeni list</w:t>
      </w:r>
      <w:r w:rsidR="003D2D95">
        <w:t xml:space="preserve"> u postupku JEDNOSTAVNE</w:t>
      </w:r>
      <w:r w:rsidR="00F33BCE" w:rsidRPr="00B51234">
        <w:t xml:space="preserve"> </w:t>
      </w:r>
      <w:bookmarkEnd w:id="0"/>
      <w:r w:rsidR="003D2D95">
        <w:t>NABAVE</w:t>
      </w:r>
    </w:p>
    <w:p w14:paraId="3CCD1FF6" w14:textId="77777777" w:rsidR="00B92E9C" w:rsidRDefault="00B92E9C" w:rsidP="003D2D95">
      <w:pPr>
        <w:jc w:val="both"/>
        <w:rPr>
          <w:rFonts w:ascii="Arial" w:hAnsi="Arial" w:cs="Arial"/>
          <w:b/>
          <w:bCs/>
        </w:rPr>
      </w:pPr>
    </w:p>
    <w:p w14:paraId="244FF51D" w14:textId="77777777" w:rsidR="00F33BCE" w:rsidRDefault="00F33BCE" w:rsidP="00E211DE">
      <w:pPr>
        <w:jc w:val="center"/>
        <w:rPr>
          <w:rFonts w:ascii="Arial" w:hAnsi="Arial" w:cs="Arial"/>
          <w:b/>
          <w:bCs/>
        </w:rPr>
      </w:pPr>
      <w:r w:rsidRPr="00D7392A">
        <w:rPr>
          <w:rFonts w:ascii="Arial" w:hAnsi="Arial" w:cs="Arial"/>
          <w:b/>
          <w:bCs/>
        </w:rPr>
        <w:t>PONUDBENI LIST</w:t>
      </w:r>
    </w:p>
    <w:p w14:paraId="2A7B1DB9" w14:textId="77777777" w:rsidR="00DE2C0F" w:rsidRPr="00D7392A" w:rsidRDefault="00DE2C0F" w:rsidP="00E211DE">
      <w:pPr>
        <w:jc w:val="center"/>
        <w:rPr>
          <w:rFonts w:ascii="Arial" w:hAnsi="Arial" w:cs="Arial"/>
          <w:b/>
          <w:bCs/>
        </w:rPr>
      </w:pPr>
    </w:p>
    <w:p w14:paraId="503000EC" w14:textId="00F8C6DC" w:rsidR="00F33BCE" w:rsidRPr="00D7392A" w:rsidRDefault="00F33BCE" w:rsidP="003D2D95">
      <w:pPr>
        <w:jc w:val="both"/>
        <w:rPr>
          <w:rFonts w:ascii="Arial" w:hAnsi="Arial" w:cs="Arial"/>
          <w:b/>
          <w:bCs/>
        </w:rPr>
      </w:pPr>
      <w:r w:rsidRPr="00D7392A">
        <w:rPr>
          <w:rFonts w:ascii="Arial" w:hAnsi="Arial" w:cs="Arial"/>
          <w:b/>
          <w:bCs/>
        </w:rPr>
        <w:t>Predmet nabave:</w:t>
      </w:r>
      <w:r w:rsidR="001363CA">
        <w:rPr>
          <w:rFonts w:ascii="Arial" w:hAnsi="Arial" w:cs="Arial"/>
          <w:b/>
          <w:bCs/>
        </w:rPr>
        <w:t xml:space="preserve"> </w:t>
      </w:r>
      <w:r w:rsidR="00283C50" w:rsidRPr="00283C50">
        <w:rPr>
          <w:rFonts w:ascii="Arial" w:hAnsi="Arial" w:cs="Arial"/>
        </w:rPr>
        <w:t>Zamjena starih podova u hodniku i holu kina i Slatini</w:t>
      </w:r>
    </w:p>
    <w:p w14:paraId="5CA038D9" w14:textId="13941554" w:rsidR="00F33BCE" w:rsidRPr="00D7392A" w:rsidRDefault="00F33BCE" w:rsidP="003D2D95">
      <w:pPr>
        <w:jc w:val="both"/>
        <w:rPr>
          <w:rFonts w:ascii="Arial" w:hAnsi="Arial" w:cs="Arial"/>
          <w:i/>
          <w:iCs/>
        </w:rPr>
      </w:pPr>
      <w:r w:rsidRPr="00D7392A">
        <w:rPr>
          <w:rFonts w:ascii="Arial" w:hAnsi="Arial" w:cs="Arial"/>
          <w:b/>
          <w:bCs/>
        </w:rPr>
        <w:t xml:space="preserve">Naručitelj: </w:t>
      </w:r>
      <w:r w:rsidR="001363CA" w:rsidRPr="001363CA">
        <w:rPr>
          <w:rFonts w:ascii="Arial" w:hAnsi="Arial" w:cs="Arial"/>
        </w:rPr>
        <w:t>Pučko otvoreno učilište Slatina, Šetalište J</w:t>
      </w:r>
      <w:r w:rsidR="001363CA">
        <w:rPr>
          <w:rFonts w:ascii="Arial" w:hAnsi="Arial" w:cs="Arial"/>
        </w:rPr>
        <w:t xml:space="preserve">. </w:t>
      </w:r>
      <w:proofErr w:type="spellStart"/>
      <w:r w:rsidR="001363CA" w:rsidRPr="001363CA">
        <w:rPr>
          <w:rFonts w:ascii="Arial" w:hAnsi="Arial" w:cs="Arial"/>
        </w:rPr>
        <w:t>Bürgera</w:t>
      </w:r>
      <w:proofErr w:type="spellEnd"/>
      <w:r w:rsidR="001363CA" w:rsidRPr="001363CA">
        <w:rPr>
          <w:rFonts w:ascii="Arial" w:hAnsi="Arial" w:cs="Arial"/>
        </w:rPr>
        <w:t xml:space="preserve"> 1, Slatina, OIB: 36035881467</w:t>
      </w:r>
    </w:p>
    <w:p w14:paraId="09B1B1E1" w14:textId="77777777" w:rsidR="00F33BCE" w:rsidRPr="00D7392A" w:rsidRDefault="00F33BCE" w:rsidP="003D2D95">
      <w:pPr>
        <w:spacing w:after="0"/>
        <w:jc w:val="both"/>
        <w:rPr>
          <w:rFonts w:ascii="Arial" w:hAnsi="Arial" w:cs="Arial"/>
          <w:b/>
        </w:rPr>
      </w:pPr>
      <w:r w:rsidRPr="00D7392A">
        <w:rPr>
          <w:rFonts w:ascii="Arial" w:hAnsi="Arial" w:cs="Arial"/>
          <w:b/>
        </w:rPr>
        <w:t>Podaci o ponuditelju: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222"/>
        <w:gridCol w:w="268"/>
        <w:gridCol w:w="433"/>
        <w:gridCol w:w="1946"/>
        <w:gridCol w:w="529"/>
        <w:gridCol w:w="1257"/>
        <w:gridCol w:w="194"/>
        <w:gridCol w:w="3207"/>
      </w:tblGrid>
      <w:tr w:rsidR="00F33BCE" w:rsidRPr="00D7392A" w14:paraId="2A0C1FFC" w14:textId="77777777" w:rsidTr="00F2178F">
        <w:trPr>
          <w:trHeight w:val="287"/>
        </w:trPr>
        <w:tc>
          <w:tcPr>
            <w:tcW w:w="4505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DD9C3"/>
            <w:vAlign w:val="center"/>
            <w:hideMark/>
          </w:tcPr>
          <w:p w14:paraId="0101BE70" w14:textId="77777777" w:rsidR="00F33BCE" w:rsidRPr="00D7392A" w:rsidRDefault="00F33BCE" w:rsidP="003D2D95">
            <w:pPr>
              <w:jc w:val="both"/>
              <w:rPr>
                <w:rFonts w:ascii="Arial" w:hAnsi="Arial" w:cs="Arial"/>
                <w:b/>
                <w:bCs/>
              </w:rPr>
            </w:pPr>
            <w:r w:rsidRPr="00D7392A">
              <w:rPr>
                <w:rFonts w:ascii="Arial" w:hAnsi="Arial" w:cs="Arial"/>
                <w:b/>
                <w:bCs/>
              </w:rPr>
              <w:t>Zajednica ponuditelja (zaokružiti)</w:t>
            </w:r>
          </w:p>
        </w:tc>
        <w:tc>
          <w:tcPr>
            <w:tcW w:w="4783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DD9C3"/>
            <w:vAlign w:val="center"/>
            <w:hideMark/>
          </w:tcPr>
          <w:p w14:paraId="3AF37CEB" w14:textId="77777777" w:rsidR="00F33BCE" w:rsidRPr="00D7392A" w:rsidRDefault="00F33BCE" w:rsidP="003D2D95">
            <w:pPr>
              <w:jc w:val="both"/>
              <w:rPr>
                <w:rFonts w:ascii="Arial" w:hAnsi="Arial" w:cs="Arial"/>
                <w:b/>
                <w:bCs/>
              </w:rPr>
            </w:pPr>
            <w:r w:rsidRPr="00D7392A">
              <w:rPr>
                <w:rFonts w:ascii="Arial" w:hAnsi="Arial" w:cs="Arial"/>
                <w:b/>
                <w:bCs/>
              </w:rPr>
              <w:t>DA                NE</w:t>
            </w:r>
          </w:p>
        </w:tc>
      </w:tr>
      <w:tr w:rsidR="00F33BCE" w:rsidRPr="00D7392A" w14:paraId="1393F177" w14:textId="77777777" w:rsidTr="00F2178F">
        <w:trPr>
          <w:trHeight w:val="1229"/>
        </w:trPr>
        <w:tc>
          <w:tcPr>
            <w:tcW w:w="4505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2E33D8F8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 xml:space="preserve">Naziv i sjedište ponuditelja / </w:t>
            </w:r>
          </w:p>
          <w:p w14:paraId="16177471" w14:textId="77777777" w:rsidR="00F33BCE" w:rsidRPr="00D7392A" w:rsidRDefault="00F33BCE" w:rsidP="00FB544E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 xml:space="preserve">člana zajednice </w:t>
            </w:r>
            <w:r w:rsidR="00FB544E">
              <w:rPr>
                <w:rFonts w:ascii="Arial" w:hAnsi="Arial" w:cs="Arial"/>
              </w:rPr>
              <w:t>gospodarskih subjekata</w:t>
            </w:r>
            <w:r w:rsidRPr="00D7392A">
              <w:rPr>
                <w:rFonts w:ascii="Arial" w:hAnsi="Arial" w:cs="Arial"/>
              </w:rPr>
              <w:t xml:space="preserve"> ovlaštenog za komunikaciju s naručiteljem </w:t>
            </w:r>
          </w:p>
        </w:tc>
        <w:tc>
          <w:tcPr>
            <w:tcW w:w="4783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1CDADE6E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</w:tr>
      <w:tr w:rsidR="00F33BCE" w:rsidRPr="00D7392A" w14:paraId="557C8CB3" w14:textId="77777777" w:rsidTr="00F2178F">
        <w:trPr>
          <w:trHeight w:val="297"/>
        </w:trPr>
        <w:tc>
          <w:tcPr>
            <w:tcW w:w="123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2DA30AFE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OIB</w:t>
            </w:r>
          </w:p>
        </w:tc>
        <w:tc>
          <w:tcPr>
            <w:tcW w:w="3274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62E984EB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339D12A0" w14:textId="77777777" w:rsidR="00F33BCE" w:rsidRPr="00D7392A" w:rsidRDefault="00FB544E" w:rsidP="003D2D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IBAN</w:t>
            </w:r>
          </w:p>
        </w:tc>
        <w:tc>
          <w:tcPr>
            <w:tcW w:w="351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2BE04324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</w:tr>
      <w:tr w:rsidR="00F33BCE" w:rsidRPr="00D7392A" w14:paraId="55C23840" w14:textId="77777777" w:rsidTr="00F2178F">
        <w:trPr>
          <w:trHeight w:val="488"/>
        </w:trPr>
        <w:tc>
          <w:tcPr>
            <w:tcW w:w="4505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262E99F4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Gospodarski subjekt u sustavu PDV-a (zaokružiti)</w:t>
            </w:r>
          </w:p>
        </w:tc>
        <w:tc>
          <w:tcPr>
            <w:tcW w:w="4783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64D4E0D5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DA                 NE</w:t>
            </w:r>
          </w:p>
        </w:tc>
      </w:tr>
      <w:tr w:rsidR="00F33BCE" w:rsidRPr="00D7392A" w14:paraId="42EB4932" w14:textId="77777777" w:rsidTr="00FB544E">
        <w:trPr>
          <w:trHeight w:val="375"/>
        </w:trPr>
        <w:tc>
          <w:tcPr>
            <w:tcW w:w="1951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16F4C62B" w14:textId="77777777" w:rsidR="00F33BCE" w:rsidRPr="00D7392A" w:rsidRDefault="00FB544E" w:rsidP="00FB5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Adresa   </w:t>
            </w:r>
            <w:r w:rsidR="00F33BCE" w:rsidRPr="00D7392A">
              <w:rPr>
                <w:rFonts w:ascii="Arial" w:hAnsi="Arial" w:cs="Arial"/>
              </w:rPr>
              <w:t>e-pošte</w:t>
            </w:r>
          </w:p>
        </w:tc>
        <w:tc>
          <w:tcPr>
            <w:tcW w:w="7337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47632E12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</w:tr>
      <w:tr w:rsidR="00F33BCE" w:rsidRPr="00D7392A" w14:paraId="5EB4D1F2" w14:textId="77777777" w:rsidTr="00FB544E">
        <w:trPr>
          <w:trHeight w:val="582"/>
        </w:trPr>
        <w:tc>
          <w:tcPr>
            <w:tcW w:w="3960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5763E924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Ime, prezime i funkcija ovlaštene osobe za potpisivanje ugovora</w:t>
            </w:r>
          </w:p>
        </w:tc>
        <w:tc>
          <w:tcPr>
            <w:tcW w:w="5328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2EF3EC16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</w:tr>
      <w:tr w:rsidR="00F33BCE" w:rsidRPr="00D7392A" w14:paraId="6380A1C6" w14:textId="77777777" w:rsidTr="00F2178F">
        <w:trPr>
          <w:trHeight w:val="313"/>
        </w:trPr>
        <w:tc>
          <w:tcPr>
            <w:tcW w:w="3960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59E71577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Ime, prezime i funkcija osobe za kontakt</w:t>
            </w:r>
          </w:p>
        </w:tc>
        <w:tc>
          <w:tcPr>
            <w:tcW w:w="5328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112F6D4B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</w:tr>
      <w:tr w:rsidR="00F33BCE" w:rsidRPr="00D7392A" w14:paraId="3D7A161D" w14:textId="77777777" w:rsidTr="00F2178F">
        <w:trPr>
          <w:trHeight w:val="317"/>
        </w:trPr>
        <w:tc>
          <w:tcPr>
            <w:tcW w:w="1506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58CB065D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Broj telefona</w:t>
            </w:r>
          </w:p>
        </w:tc>
        <w:tc>
          <w:tcPr>
            <w:tcW w:w="2999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7FC00B07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0574054E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Broj telefaksa</w:t>
            </w:r>
          </w:p>
        </w:tc>
        <w:tc>
          <w:tcPr>
            <w:tcW w:w="331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EFC3B41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</w:tr>
    </w:tbl>
    <w:p w14:paraId="0FAF26C9" w14:textId="77777777" w:rsidR="00F33BCE" w:rsidRPr="00D7392A" w:rsidRDefault="00F33BCE" w:rsidP="003D2D95">
      <w:pPr>
        <w:jc w:val="both"/>
        <w:rPr>
          <w:rFonts w:ascii="Arial" w:hAnsi="Arial" w:cs="Arial"/>
          <w:b/>
        </w:rPr>
      </w:pPr>
    </w:p>
    <w:p w14:paraId="4D6FB51A" w14:textId="77777777" w:rsidR="00F33BCE" w:rsidRPr="00D7392A" w:rsidRDefault="00F33BCE" w:rsidP="003D2D95">
      <w:pPr>
        <w:spacing w:after="0"/>
        <w:jc w:val="both"/>
        <w:rPr>
          <w:rFonts w:ascii="Arial" w:hAnsi="Arial" w:cs="Arial"/>
          <w:b/>
        </w:rPr>
      </w:pPr>
      <w:r w:rsidRPr="00D7392A">
        <w:rPr>
          <w:rFonts w:ascii="Arial" w:hAnsi="Arial" w:cs="Arial"/>
          <w:b/>
        </w:rPr>
        <w:t>Cijena ponude</w:t>
      </w:r>
      <w:r w:rsidR="00DE2C0F">
        <w:rPr>
          <w:rFonts w:ascii="Arial" w:hAnsi="Arial" w:cs="Arial"/>
          <w:b/>
        </w:rPr>
        <w:t>, EUR-a</w:t>
      </w:r>
      <w:r w:rsidRPr="00D7392A">
        <w:rPr>
          <w:rFonts w:ascii="Arial" w:hAnsi="Arial" w:cs="Arial"/>
          <w:b/>
        </w:rPr>
        <w:t>: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5022"/>
      </w:tblGrid>
      <w:tr w:rsidR="00F33BCE" w:rsidRPr="00D7392A" w14:paraId="5665BDD7" w14:textId="77777777" w:rsidTr="00F2178F">
        <w:trPr>
          <w:trHeight w:val="425"/>
          <w:tblCellSpacing w:w="2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5183763E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Cijena ponude bez PDV-a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3B5C1386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</w:tr>
      <w:tr w:rsidR="00F33BCE" w:rsidRPr="00D7392A" w14:paraId="3B664F20" w14:textId="77777777" w:rsidTr="00F2178F">
        <w:trPr>
          <w:trHeight w:val="425"/>
          <w:tblCellSpacing w:w="2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1830C9DC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Porez na dodanu vrijednost</w:t>
            </w:r>
            <w:r w:rsidRPr="00D7392A">
              <w:rPr>
                <w:rStyle w:val="Referencafusnote"/>
                <w:rFonts w:ascii="Arial" w:hAnsi="Arial" w:cs="Arial"/>
              </w:rPr>
              <w:footnoteReference w:id="1"/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22BCADDA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</w:tr>
      <w:tr w:rsidR="00F33BCE" w:rsidRPr="00D7392A" w14:paraId="55BCC16D" w14:textId="77777777" w:rsidTr="00F2178F">
        <w:trPr>
          <w:trHeight w:val="425"/>
          <w:tblCellSpacing w:w="2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5EF64AAD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Cijena ponude s PDV-om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299BB6B3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</w:tr>
    </w:tbl>
    <w:p w14:paraId="4555489E" w14:textId="77777777" w:rsidR="00F33BCE" w:rsidRPr="00D7392A" w:rsidRDefault="00F33BCE" w:rsidP="003D2D95">
      <w:pPr>
        <w:tabs>
          <w:tab w:val="left" w:pos="720"/>
        </w:tabs>
        <w:spacing w:before="240" w:after="0"/>
        <w:jc w:val="both"/>
        <w:rPr>
          <w:rFonts w:ascii="Arial" w:hAnsi="Arial" w:cs="Arial"/>
        </w:rPr>
      </w:pPr>
      <w:r w:rsidRPr="00D7392A">
        <w:rPr>
          <w:rFonts w:ascii="Arial" w:hAnsi="Arial" w:cs="Arial"/>
          <w:b/>
        </w:rPr>
        <w:t xml:space="preserve">Rok valjanosti ponude: </w:t>
      </w:r>
      <w:r w:rsidRPr="00D7392A">
        <w:rPr>
          <w:rFonts w:ascii="Arial" w:hAnsi="Arial" w:cs="Arial"/>
        </w:rPr>
        <w:t>_____________________ od isteka roka za dostavu ponuda.</w:t>
      </w:r>
    </w:p>
    <w:p w14:paraId="73CF9CF4" w14:textId="77777777" w:rsidR="00F33BCE" w:rsidRPr="00D7392A" w:rsidRDefault="00F33BCE" w:rsidP="003D2D95">
      <w:pPr>
        <w:tabs>
          <w:tab w:val="left" w:pos="720"/>
        </w:tabs>
        <w:jc w:val="both"/>
        <w:rPr>
          <w:rFonts w:ascii="Arial" w:hAnsi="Arial" w:cs="Arial"/>
          <w:i/>
          <w:color w:val="808080"/>
        </w:rPr>
      </w:pPr>
      <w:r w:rsidRPr="00D7392A">
        <w:rPr>
          <w:rFonts w:ascii="Arial" w:hAnsi="Arial" w:cs="Arial"/>
        </w:rPr>
        <w:tab/>
      </w:r>
      <w:r w:rsidRPr="00D7392A">
        <w:rPr>
          <w:rFonts w:ascii="Arial" w:hAnsi="Arial" w:cs="Arial"/>
        </w:rPr>
        <w:tab/>
      </w:r>
      <w:r w:rsidRPr="00D7392A">
        <w:rPr>
          <w:rFonts w:ascii="Arial" w:hAnsi="Arial" w:cs="Arial"/>
        </w:rPr>
        <w:tab/>
      </w:r>
      <w:r w:rsidRPr="00D7392A">
        <w:rPr>
          <w:rFonts w:ascii="Arial" w:hAnsi="Arial" w:cs="Arial"/>
        </w:rPr>
        <w:tab/>
      </w:r>
      <w:r w:rsidRPr="00D7392A">
        <w:rPr>
          <w:rFonts w:ascii="Arial" w:hAnsi="Arial" w:cs="Arial"/>
          <w:i/>
          <w:color w:val="808080"/>
        </w:rPr>
        <w:t xml:space="preserve"> (broj dana</w:t>
      </w:r>
      <w:r w:rsidR="0014048E">
        <w:rPr>
          <w:rFonts w:ascii="Arial" w:hAnsi="Arial" w:cs="Arial"/>
          <w:i/>
          <w:color w:val="808080"/>
        </w:rPr>
        <w:t xml:space="preserve"> / mjeseci</w:t>
      </w:r>
      <w:r w:rsidRPr="00D7392A">
        <w:rPr>
          <w:rFonts w:ascii="Arial" w:hAnsi="Arial" w:cs="Arial"/>
          <w:i/>
          <w:color w:val="808080"/>
        </w:rPr>
        <w:t>)</w:t>
      </w:r>
    </w:p>
    <w:p w14:paraId="7EC52862" w14:textId="624F8434" w:rsidR="00F33BCE" w:rsidRPr="00D7392A" w:rsidRDefault="00F33BCE" w:rsidP="003D2D95">
      <w:pPr>
        <w:ind w:left="6093" w:firstLine="279"/>
        <w:jc w:val="both"/>
        <w:rPr>
          <w:rFonts w:ascii="Arial" w:hAnsi="Arial" w:cs="Arial"/>
        </w:rPr>
      </w:pPr>
      <w:r w:rsidRPr="00D7392A">
        <w:rPr>
          <w:rFonts w:ascii="Arial" w:hAnsi="Arial" w:cs="Arial"/>
        </w:rPr>
        <w:t>ZA PONUDITELJA</w:t>
      </w:r>
    </w:p>
    <w:p w14:paraId="6CAB3F98" w14:textId="77777777" w:rsidR="00F33BCE" w:rsidRPr="00D7392A" w:rsidRDefault="00F33BCE" w:rsidP="003D2D95">
      <w:pPr>
        <w:ind w:left="3969"/>
        <w:jc w:val="both"/>
        <w:rPr>
          <w:rFonts w:ascii="Arial" w:hAnsi="Arial" w:cs="Arial"/>
        </w:rPr>
      </w:pPr>
      <w:r w:rsidRPr="00D7392A">
        <w:rPr>
          <w:rFonts w:ascii="Arial" w:hAnsi="Arial" w:cs="Arial"/>
        </w:rPr>
        <w:t>M.P.</w:t>
      </w:r>
      <w:r w:rsidRPr="00D7392A">
        <w:rPr>
          <w:rFonts w:ascii="Arial" w:hAnsi="Arial" w:cs="Arial"/>
        </w:rPr>
        <w:tab/>
        <w:t>_____________________________________</w:t>
      </w:r>
    </w:p>
    <w:p w14:paraId="05C65832" w14:textId="06C638B2" w:rsidR="00F33BCE" w:rsidRPr="001363CA" w:rsidRDefault="00F33BCE" w:rsidP="001363CA">
      <w:pPr>
        <w:tabs>
          <w:tab w:val="left" w:pos="11700"/>
        </w:tabs>
        <w:ind w:left="3969"/>
        <w:jc w:val="both"/>
        <w:rPr>
          <w:rFonts w:ascii="Arial" w:hAnsi="Arial" w:cs="Arial"/>
          <w:i/>
          <w:color w:val="808080"/>
          <w:sz w:val="20"/>
          <w:szCs w:val="20"/>
        </w:rPr>
      </w:pPr>
      <w:r w:rsidRPr="00B51234">
        <w:rPr>
          <w:rFonts w:ascii="Arial" w:hAnsi="Arial" w:cs="Arial"/>
          <w:i/>
          <w:color w:val="808080"/>
          <w:sz w:val="20"/>
          <w:szCs w:val="20"/>
        </w:rPr>
        <w:t xml:space="preserve">  (ime, prezime, funkcija i potpis ovlaštene osobe)</w:t>
      </w:r>
    </w:p>
    <w:p w14:paraId="2532217A" w14:textId="77777777" w:rsidR="00F33BCE" w:rsidRPr="00D7392A" w:rsidRDefault="00F33BCE" w:rsidP="003D2D95">
      <w:pPr>
        <w:jc w:val="both"/>
        <w:rPr>
          <w:rFonts w:ascii="Arial" w:hAnsi="Arial" w:cs="Arial"/>
          <w:b/>
          <w:bCs/>
        </w:rPr>
      </w:pPr>
      <w:r w:rsidRPr="00D7392A">
        <w:rPr>
          <w:rFonts w:ascii="Arial" w:hAnsi="Arial" w:cs="Arial"/>
          <w:b/>
          <w:bCs/>
        </w:rPr>
        <w:lastRenderedPageBreak/>
        <w:t>TROŠKOVNIK</w:t>
      </w:r>
    </w:p>
    <w:p w14:paraId="0F3B03D9" w14:textId="06104F74" w:rsidR="00F33BCE" w:rsidRPr="00D7392A" w:rsidRDefault="00F33BCE" w:rsidP="003D2D95">
      <w:pPr>
        <w:jc w:val="both"/>
        <w:rPr>
          <w:rFonts w:ascii="Arial" w:hAnsi="Arial" w:cs="Arial"/>
        </w:rPr>
      </w:pPr>
      <w:r w:rsidRPr="00D7392A">
        <w:rPr>
          <w:rFonts w:ascii="Arial" w:hAnsi="Arial" w:cs="Arial"/>
        </w:rPr>
        <w:t>Predmet nabave</w:t>
      </w:r>
      <w:r w:rsidR="001363CA">
        <w:rPr>
          <w:rFonts w:ascii="Arial" w:hAnsi="Arial" w:cs="Arial"/>
        </w:rPr>
        <w:t xml:space="preserve">: </w:t>
      </w:r>
      <w:r w:rsidR="00730ADF" w:rsidRPr="00730ADF">
        <w:rPr>
          <w:rFonts w:ascii="Arial" w:hAnsi="Arial" w:cs="Arial"/>
        </w:rPr>
        <w:t>Zamjena starih podova u hodniku i holu kina i Slatini</w:t>
      </w:r>
    </w:p>
    <w:p w14:paraId="660F4AB3" w14:textId="6875646E" w:rsidR="00F33BCE" w:rsidRPr="00D7392A" w:rsidRDefault="00F33BCE" w:rsidP="003D2D95">
      <w:pPr>
        <w:jc w:val="both"/>
        <w:rPr>
          <w:rFonts w:ascii="Arial" w:hAnsi="Arial" w:cs="Arial"/>
        </w:rPr>
      </w:pPr>
      <w:r w:rsidRPr="00D7392A">
        <w:rPr>
          <w:rFonts w:ascii="Arial" w:hAnsi="Arial" w:cs="Arial"/>
        </w:rPr>
        <w:t xml:space="preserve">Ponuditelj je obvezan ponuditi, odnosno ispuniti sve stavke Troškovnika. Nije prihvatljivo precrtavanje ili korigiranje zadane stavke Troškovnika. </w:t>
      </w:r>
      <w:r w:rsidRPr="00992F37">
        <w:rPr>
          <w:rFonts w:ascii="Arial" w:hAnsi="Arial" w:cs="Arial"/>
          <w:iCs/>
        </w:rPr>
        <w:t>Roba/</w:t>
      </w:r>
      <w:r w:rsidR="00992F37">
        <w:rPr>
          <w:rFonts w:ascii="Arial" w:hAnsi="Arial" w:cs="Arial"/>
          <w:iCs/>
        </w:rPr>
        <w:t>materijal/</w:t>
      </w:r>
      <w:r w:rsidRPr="00992F37">
        <w:rPr>
          <w:rFonts w:ascii="Arial" w:hAnsi="Arial" w:cs="Arial"/>
          <w:iCs/>
        </w:rPr>
        <w:t>oprema</w:t>
      </w:r>
      <w:r w:rsidRPr="00992F37">
        <w:rPr>
          <w:rFonts w:ascii="Arial" w:hAnsi="Arial" w:cs="Arial"/>
        </w:rPr>
        <w:t xml:space="preserve"> </w:t>
      </w:r>
      <w:r w:rsidRPr="00D7392A">
        <w:rPr>
          <w:rFonts w:ascii="Arial" w:hAnsi="Arial" w:cs="Arial"/>
        </w:rPr>
        <w:t xml:space="preserve">pod nazivom marke/oznake proizvođača smatra se ponuđenom ako ponuditelj ne navede nikakvu drugu </w:t>
      </w:r>
      <w:r w:rsidR="00992F37">
        <w:rPr>
          <w:rFonts w:ascii="Arial" w:hAnsi="Arial" w:cs="Arial"/>
          <w:iCs/>
        </w:rPr>
        <w:t>r</w:t>
      </w:r>
      <w:r w:rsidR="00992F37" w:rsidRPr="00992F37">
        <w:rPr>
          <w:rFonts w:ascii="Arial" w:hAnsi="Arial" w:cs="Arial"/>
          <w:iCs/>
        </w:rPr>
        <w:t>ob</w:t>
      </w:r>
      <w:r w:rsidR="00FD1605">
        <w:rPr>
          <w:rFonts w:ascii="Arial" w:hAnsi="Arial" w:cs="Arial"/>
          <w:iCs/>
        </w:rPr>
        <w:t>u</w:t>
      </w:r>
      <w:r w:rsidR="00992F37" w:rsidRPr="00992F37">
        <w:rPr>
          <w:rFonts w:ascii="Arial" w:hAnsi="Arial" w:cs="Arial"/>
          <w:iCs/>
        </w:rPr>
        <w:t>/</w:t>
      </w:r>
      <w:r w:rsidR="00992F37">
        <w:rPr>
          <w:rFonts w:ascii="Arial" w:hAnsi="Arial" w:cs="Arial"/>
          <w:iCs/>
        </w:rPr>
        <w:t>materijal/</w:t>
      </w:r>
      <w:r w:rsidR="00992F37" w:rsidRPr="00992F37">
        <w:rPr>
          <w:rFonts w:ascii="Arial" w:hAnsi="Arial" w:cs="Arial"/>
          <w:iCs/>
        </w:rPr>
        <w:t>oprem</w:t>
      </w:r>
      <w:r w:rsidR="00FD1605">
        <w:rPr>
          <w:rFonts w:ascii="Arial" w:hAnsi="Arial" w:cs="Arial"/>
          <w:iCs/>
        </w:rPr>
        <w:t>u</w:t>
      </w:r>
      <w:r w:rsidR="00992F37" w:rsidRPr="00992F37">
        <w:rPr>
          <w:rFonts w:ascii="Arial" w:hAnsi="Arial" w:cs="Arial"/>
        </w:rPr>
        <w:t xml:space="preserve"> </w:t>
      </w:r>
      <w:r w:rsidRPr="00D7392A">
        <w:rPr>
          <w:rFonts w:ascii="Arial" w:hAnsi="Arial" w:cs="Arial"/>
        </w:rPr>
        <w:t>na za to predviđenom mjestu.</w:t>
      </w:r>
    </w:p>
    <w:p w14:paraId="73B19352" w14:textId="6BC69A79" w:rsidR="00F33BCE" w:rsidRDefault="00F33BCE" w:rsidP="003D2D95">
      <w:pPr>
        <w:jc w:val="both"/>
        <w:rPr>
          <w:rFonts w:ascii="Arial" w:hAnsi="Arial" w:cs="Arial"/>
        </w:rPr>
      </w:pPr>
      <w:r w:rsidRPr="00D7392A">
        <w:rPr>
          <w:rFonts w:ascii="Arial" w:hAnsi="Arial" w:cs="Arial"/>
        </w:rPr>
        <w:t>Ako ponuditelj nije u sustavu PDV-a ili je predmet nabave oslobođen PDV-a, u ponudbenom listu, na mjesto predviđeno za upis cijene ponude s PDV, upisuje se isti iznos kao što je upisan na mjestu predviđenom za upis cijene ponude bez PDV, a mjesto predviđeno za upis iznosa PDV-a ostavlja se prazno.</w:t>
      </w:r>
    </w:p>
    <w:p w14:paraId="3D210360" w14:textId="368B579C" w:rsidR="001B557F" w:rsidRDefault="001B557F" w:rsidP="003D2D95">
      <w:pPr>
        <w:jc w:val="both"/>
        <w:rPr>
          <w:rFonts w:ascii="Arial" w:hAnsi="Arial" w:cs="Arial"/>
        </w:rPr>
      </w:pPr>
    </w:p>
    <w:p w14:paraId="1AACDE6E" w14:textId="74DDE4DE" w:rsidR="001B557F" w:rsidRDefault="001B557F" w:rsidP="003D2D95">
      <w:pPr>
        <w:jc w:val="both"/>
        <w:rPr>
          <w:rFonts w:ascii="Arial" w:hAnsi="Arial" w:cs="Arial"/>
        </w:rPr>
      </w:pPr>
    </w:p>
    <w:p w14:paraId="7FA220B7" w14:textId="09CE074B" w:rsidR="001B557F" w:rsidRDefault="001B557F" w:rsidP="003D2D95">
      <w:pPr>
        <w:jc w:val="both"/>
        <w:rPr>
          <w:rFonts w:ascii="Arial" w:hAnsi="Arial" w:cs="Arial"/>
        </w:rPr>
      </w:pPr>
    </w:p>
    <w:p w14:paraId="3FFA70A2" w14:textId="05BFCD06" w:rsidR="001B557F" w:rsidRDefault="001B557F" w:rsidP="003D2D95">
      <w:pPr>
        <w:jc w:val="both"/>
        <w:rPr>
          <w:rFonts w:ascii="Arial" w:hAnsi="Arial" w:cs="Arial"/>
        </w:rPr>
      </w:pPr>
    </w:p>
    <w:p w14:paraId="2A290E50" w14:textId="0416D035" w:rsidR="001B557F" w:rsidRDefault="001B557F" w:rsidP="003D2D95">
      <w:pPr>
        <w:jc w:val="both"/>
        <w:rPr>
          <w:rFonts w:ascii="Arial" w:hAnsi="Arial" w:cs="Arial"/>
        </w:rPr>
      </w:pPr>
    </w:p>
    <w:p w14:paraId="7A3E3D1E" w14:textId="40BBAD1F" w:rsidR="001B557F" w:rsidRDefault="001B557F" w:rsidP="003D2D95">
      <w:pPr>
        <w:jc w:val="both"/>
        <w:rPr>
          <w:rFonts w:ascii="Arial" w:hAnsi="Arial" w:cs="Arial"/>
        </w:rPr>
      </w:pPr>
    </w:p>
    <w:p w14:paraId="7AED5699" w14:textId="7E2031B3" w:rsidR="001B557F" w:rsidRDefault="001B557F" w:rsidP="003D2D95">
      <w:pPr>
        <w:jc w:val="both"/>
        <w:rPr>
          <w:rFonts w:ascii="Arial" w:hAnsi="Arial" w:cs="Arial"/>
        </w:rPr>
      </w:pPr>
    </w:p>
    <w:p w14:paraId="341FA5A0" w14:textId="3D21BFDF" w:rsidR="001B557F" w:rsidRDefault="001B557F" w:rsidP="003D2D95">
      <w:pPr>
        <w:jc w:val="both"/>
        <w:rPr>
          <w:rFonts w:ascii="Arial" w:hAnsi="Arial" w:cs="Arial"/>
        </w:rPr>
      </w:pPr>
    </w:p>
    <w:p w14:paraId="52CA9232" w14:textId="40576D3E" w:rsidR="001B557F" w:rsidRDefault="001B557F" w:rsidP="003D2D95">
      <w:pPr>
        <w:jc w:val="both"/>
        <w:rPr>
          <w:rFonts w:ascii="Arial" w:hAnsi="Arial" w:cs="Arial"/>
        </w:rPr>
      </w:pPr>
    </w:p>
    <w:p w14:paraId="7506BEA2" w14:textId="1ECC4843" w:rsidR="001B557F" w:rsidRDefault="001B557F" w:rsidP="003D2D95">
      <w:pPr>
        <w:jc w:val="both"/>
        <w:rPr>
          <w:rFonts w:ascii="Arial" w:hAnsi="Arial" w:cs="Arial"/>
        </w:rPr>
      </w:pPr>
    </w:p>
    <w:p w14:paraId="1DFCEC1D" w14:textId="0AFAC9BD" w:rsidR="001B557F" w:rsidRDefault="001B557F" w:rsidP="003D2D95">
      <w:pPr>
        <w:jc w:val="both"/>
        <w:rPr>
          <w:rFonts w:ascii="Arial" w:hAnsi="Arial" w:cs="Arial"/>
        </w:rPr>
      </w:pPr>
    </w:p>
    <w:p w14:paraId="521A09C9" w14:textId="4BF651B7" w:rsidR="001B557F" w:rsidRDefault="001B557F" w:rsidP="003D2D95">
      <w:pPr>
        <w:jc w:val="both"/>
        <w:rPr>
          <w:rFonts w:ascii="Arial" w:hAnsi="Arial" w:cs="Arial"/>
        </w:rPr>
      </w:pPr>
    </w:p>
    <w:p w14:paraId="43A9B053" w14:textId="5FDE27A2" w:rsidR="001B557F" w:rsidRDefault="001B557F" w:rsidP="003D2D95">
      <w:pPr>
        <w:jc w:val="both"/>
        <w:rPr>
          <w:rFonts w:ascii="Arial" w:hAnsi="Arial" w:cs="Arial"/>
        </w:rPr>
      </w:pPr>
    </w:p>
    <w:p w14:paraId="68A356A1" w14:textId="5D3F4417" w:rsidR="001B557F" w:rsidRDefault="001B557F" w:rsidP="003D2D95">
      <w:pPr>
        <w:jc w:val="both"/>
        <w:rPr>
          <w:rFonts w:ascii="Arial" w:hAnsi="Arial" w:cs="Arial"/>
        </w:rPr>
      </w:pPr>
    </w:p>
    <w:p w14:paraId="5F240BE2" w14:textId="04E8BBAA" w:rsidR="001B557F" w:rsidRDefault="001B557F" w:rsidP="003D2D95">
      <w:pPr>
        <w:jc w:val="both"/>
        <w:rPr>
          <w:rFonts w:ascii="Arial" w:hAnsi="Arial" w:cs="Arial"/>
        </w:rPr>
      </w:pPr>
    </w:p>
    <w:p w14:paraId="6F742513" w14:textId="55BF2C35" w:rsidR="001B557F" w:rsidRDefault="001B557F" w:rsidP="003D2D95">
      <w:pPr>
        <w:jc w:val="both"/>
        <w:rPr>
          <w:rFonts w:ascii="Arial" w:hAnsi="Arial" w:cs="Arial"/>
        </w:rPr>
      </w:pPr>
    </w:p>
    <w:p w14:paraId="220FD315" w14:textId="5421A0B3" w:rsidR="001B557F" w:rsidRDefault="001B557F" w:rsidP="003D2D95">
      <w:pPr>
        <w:jc w:val="both"/>
        <w:rPr>
          <w:rFonts w:ascii="Arial" w:hAnsi="Arial" w:cs="Arial"/>
        </w:rPr>
      </w:pPr>
    </w:p>
    <w:p w14:paraId="291EC53A" w14:textId="1C80FF84" w:rsidR="001B557F" w:rsidRDefault="001B557F" w:rsidP="003D2D95">
      <w:pPr>
        <w:jc w:val="both"/>
        <w:rPr>
          <w:rFonts w:ascii="Arial" w:hAnsi="Arial" w:cs="Arial"/>
        </w:rPr>
      </w:pPr>
    </w:p>
    <w:p w14:paraId="1BD71C55" w14:textId="2666B741" w:rsidR="001B557F" w:rsidRDefault="001B557F" w:rsidP="003D2D95">
      <w:pPr>
        <w:jc w:val="both"/>
        <w:rPr>
          <w:rFonts w:ascii="Arial" w:hAnsi="Arial" w:cs="Arial"/>
        </w:rPr>
      </w:pPr>
    </w:p>
    <w:p w14:paraId="4D91124D" w14:textId="5177FE12" w:rsidR="001B557F" w:rsidRDefault="001B557F" w:rsidP="003D2D95">
      <w:pPr>
        <w:jc w:val="both"/>
        <w:rPr>
          <w:rFonts w:ascii="Arial" w:hAnsi="Arial" w:cs="Arial"/>
        </w:rPr>
      </w:pPr>
    </w:p>
    <w:p w14:paraId="035ADA2D" w14:textId="4F709776" w:rsidR="001B557F" w:rsidRDefault="001B557F" w:rsidP="003D2D95">
      <w:pPr>
        <w:jc w:val="both"/>
        <w:rPr>
          <w:rFonts w:ascii="Arial" w:hAnsi="Arial" w:cs="Arial"/>
        </w:rPr>
      </w:pPr>
    </w:p>
    <w:p w14:paraId="2D6F5CAA" w14:textId="2442B496" w:rsidR="001B557F" w:rsidRDefault="001B557F" w:rsidP="003D2D95">
      <w:pPr>
        <w:jc w:val="both"/>
        <w:rPr>
          <w:rFonts w:ascii="Arial" w:hAnsi="Arial" w:cs="Arial"/>
        </w:rPr>
      </w:pPr>
    </w:p>
    <w:p w14:paraId="2E169544" w14:textId="33692314" w:rsidR="001B557F" w:rsidRDefault="001B557F" w:rsidP="003D2D95">
      <w:pPr>
        <w:jc w:val="both"/>
        <w:rPr>
          <w:rFonts w:ascii="Arial" w:hAnsi="Arial" w:cs="Arial"/>
        </w:rPr>
      </w:pPr>
    </w:p>
    <w:p w14:paraId="637373C8" w14:textId="5F2D9E5D" w:rsidR="001B557F" w:rsidRDefault="001B557F" w:rsidP="003D2D95">
      <w:pPr>
        <w:jc w:val="both"/>
        <w:rPr>
          <w:rFonts w:ascii="Arial" w:hAnsi="Arial" w:cs="Arial"/>
        </w:rPr>
      </w:pPr>
    </w:p>
    <w:p w14:paraId="74214666" w14:textId="338D271C" w:rsidR="001B557F" w:rsidRDefault="001B557F" w:rsidP="003D2D95">
      <w:pPr>
        <w:jc w:val="both"/>
        <w:rPr>
          <w:rFonts w:ascii="Arial" w:hAnsi="Arial" w:cs="Arial"/>
        </w:rPr>
      </w:pPr>
    </w:p>
    <w:p w14:paraId="49222447" w14:textId="3DD6A018" w:rsidR="001B557F" w:rsidRDefault="001B557F" w:rsidP="003D2D95">
      <w:pPr>
        <w:jc w:val="both"/>
        <w:rPr>
          <w:rFonts w:ascii="Arial" w:hAnsi="Arial" w:cs="Arial"/>
        </w:rPr>
      </w:pPr>
    </w:p>
    <w:p w14:paraId="2DC3BF3B" w14:textId="77777777" w:rsidR="001B557F" w:rsidRDefault="001B557F" w:rsidP="001B557F">
      <w:pPr>
        <w:spacing w:after="200" w:line="276" w:lineRule="auto"/>
        <w:rPr>
          <w:rFonts w:ascii="Arial" w:hAnsi="Arial" w:cs="Arial"/>
        </w:rPr>
        <w:sectPr w:rsidR="001B557F" w:rsidSect="001363CA">
          <w:pgSz w:w="11906" w:h="16838"/>
          <w:pgMar w:top="1134" w:right="1417" w:bottom="851" w:left="1417" w:header="708" w:footer="708" w:gutter="0"/>
          <w:cols w:space="708"/>
          <w:docGrid w:linePitch="360"/>
        </w:sectPr>
      </w:pPr>
    </w:p>
    <w:p w14:paraId="4A331B0C" w14:textId="7B0F8D0E" w:rsidR="001B557F" w:rsidRPr="00D7392A" w:rsidRDefault="001B557F" w:rsidP="001B557F">
      <w:pPr>
        <w:spacing w:after="200" w:line="276" w:lineRule="auto"/>
        <w:rPr>
          <w:rFonts w:ascii="Arial" w:hAnsi="Arial" w:cs="Arial"/>
        </w:rPr>
      </w:pPr>
    </w:p>
    <w:tbl>
      <w:tblPr>
        <w:tblStyle w:val="Reetkatablice"/>
        <w:tblW w:w="14587" w:type="dxa"/>
        <w:jc w:val="center"/>
        <w:tblLook w:val="04A0" w:firstRow="1" w:lastRow="0" w:firstColumn="1" w:lastColumn="0" w:noHBand="0" w:noVBand="1"/>
      </w:tblPr>
      <w:tblGrid>
        <w:gridCol w:w="583"/>
        <w:gridCol w:w="6826"/>
        <w:gridCol w:w="1831"/>
        <w:gridCol w:w="1029"/>
        <w:gridCol w:w="991"/>
        <w:gridCol w:w="1659"/>
        <w:gridCol w:w="1668"/>
      </w:tblGrid>
      <w:tr w:rsidR="001428C6" w:rsidRPr="00D7392A" w14:paraId="70D4709D" w14:textId="77777777" w:rsidTr="00407DDE">
        <w:trPr>
          <w:trHeight w:val="11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6DB4A9" w14:textId="25A17FEA" w:rsidR="00F33BCE" w:rsidRPr="00407DDE" w:rsidRDefault="00F33BCE" w:rsidP="0096496F">
            <w:pPr>
              <w:jc w:val="center"/>
              <w:rPr>
                <w:rFonts w:ascii="Arial" w:hAnsi="Arial" w:cs="Arial"/>
                <w:bCs/>
              </w:rPr>
            </w:pPr>
            <w:r w:rsidRPr="00407DDE">
              <w:rPr>
                <w:rFonts w:ascii="Arial" w:hAnsi="Arial" w:cs="Arial"/>
                <w:bCs/>
              </w:rPr>
              <w:t>Rb*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B8AB9C" w14:textId="77777777" w:rsidR="00F33BCE" w:rsidRPr="00407DDE" w:rsidRDefault="00F33BCE" w:rsidP="0096496F">
            <w:pPr>
              <w:jc w:val="center"/>
              <w:rPr>
                <w:rFonts w:ascii="Arial" w:hAnsi="Arial" w:cs="Arial"/>
                <w:bCs/>
              </w:rPr>
            </w:pPr>
            <w:r w:rsidRPr="00407DDE">
              <w:rPr>
                <w:rFonts w:ascii="Arial" w:hAnsi="Arial" w:cs="Arial"/>
                <w:bCs/>
              </w:rPr>
              <w:t>Naziv i opis stavke*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9C4F06" w14:textId="77777777" w:rsidR="00F33BCE" w:rsidRPr="00407DDE" w:rsidRDefault="00F33BCE" w:rsidP="0096496F">
            <w:pPr>
              <w:jc w:val="center"/>
              <w:rPr>
                <w:rFonts w:ascii="Arial" w:hAnsi="Arial" w:cs="Arial"/>
                <w:bCs/>
              </w:rPr>
            </w:pPr>
            <w:r w:rsidRPr="00407DDE">
              <w:rPr>
                <w:rFonts w:ascii="Arial" w:hAnsi="Arial" w:cs="Arial"/>
                <w:bCs/>
              </w:rPr>
              <w:t>Proizvođač / marka / tip / model (ili jednakovrijedan)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05A5D" w14:textId="77777777" w:rsidR="00F33BCE" w:rsidRPr="00407DDE" w:rsidRDefault="00F33BCE" w:rsidP="0096496F">
            <w:pPr>
              <w:jc w:val="center"/>
              <w:rPr>
                <w:rFonts w:ascii="Arial" w:hAnsi="Arial" w:cs="Arial"/>
                <w:bCs/>
              </w:rPr>
            </w:pPr>
            <w:r w:rsidRPr="00407DDE">
              <w:rPr>
                <w:rFonts w:ascii="Arial" w:hAnsi="Arial" w:cs="Arial"/>
                <w:bCs/>
              </w:rPr>
              <w:t>Jedinica mjere*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E7A30A" w14:textId="77777777" w:rsidR="00F33BCE" w:rsidRPr="00407DDE" w:rsidRDefault="00F33BCE" w:rsidP="0096496F">
            <w:pPr>
              <w:jc w:val="center"/>
              <w:rPr>
                <w:rFonts w:ascii="Arial" w:hAnsi="Arial" w:cs="Arial"/>
                <w:bCs/>
              </w:rPr>
            </w:pPr>
            <w:r w:rsidRPr="00407DDE">
              <w:rPr>
                <w:rFonts w:ascii="Arial" w:hAnsi="Arial" w:cs="Arial"/>
                <w:bCs/>
              </w:rPr>
              <w:t>Količina stavke*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6676D9" w14:textId="77777777" w:rsidR="00F33BCE" w:rsidRPr="00407DDE" w:rsidRDefault="00F33BCE" w:rsidP="0096496F">
            <w:pPr>
              <w:jc w:val="center"/>
              <w:rPr>
                <w:rFonts w:ascii="Arial" w:hAnsi="Arial" w:cs="Arial"/>
                <w:bCs/>
              </w:rPr>
            </w:pPr>
            <w:r w:rsidRPr="00407DDE">
              <w:rPr>
                <w:rFonts w:ascii="Arial" w:hAnsi="Arial" w:cs="Arial"/>
                <w:bCs/>
              </w:rPr>
              <w:t xml:space="preserve">Jedinična cijena </w:t>
            </w:r>
            <w:r w:rsidRPr="00407DDE">
              <w:rPr>
                <w:rFonts w:ascii="Arial" w:hAnsi="Arial" w:cs="Arial"/>
              </w:rPr>
              <w:t>(</w:t>
            </w:r>
            <w:r w:rsidR="00DE2C0F" w:rsidRPr="00407DDE">
              <w:rPr>
                <w:rFonts w:ascii="Arial" w:hAnsi="Arial" w:cs="Arial"/>
              </w:rPr>
              <w:t>EUR</w:t>
            </w:r>
            <w:r w:rsidRPr="00407DDE">
              <w:rPr>
                <w:rFonts w:ascii="Arial" w:hAnsi="Arial" w:cs="Arial"/>
              </w:rPr>
              <w:t>, bez PDV-a)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EA2FDC" w14:textId="77777777" w:rsidR="00F33BCE" w:rsidRPr="00407DDE" w:rsidRDefault="00F33BCE" w:rsidP="0096496F">
            <w:pPr>
              <w:jc w:val="center"/>
              <w:rPr>
                <w:rFonts w:ascii="Arial" w:hAnsi="Arial" w:cs="Arial"/>
              </w:rPr>
            </w:pPr>
            <w:r w:rsidRPr="00407DDE">
              <w:rPr>
                <w:rFonts w:ascii="Arial" w:hAnsi="Arial" w:cs="Arial"/>
                <w:bCs/>
              </w:rPr>
              <w:t>Ukupna cijena</w:t>
            </w:r>
          </w:p>
          <w:p w14:paraId="543ADA45" w14:textId="77777777" w:rsidR="00F33BCE" w:rsidRPr="00407DDE" w:rsidRDefault="00F33BCE" w:rsidP="0096496F">
            <w:pPr>
              <w:jc w:val="center"/>
              <w:rPr>
                <w:rFonts w:ascii="Arial" w:hAnsi="Arial" w:cs="Arial"/>
                <w:bCs/>
              </w:rPr>
            </w:pPr>
            <w:r w:rsidRPr="00407DDE">
              <w:rPr>
                <w:rFonts w:ascii="Arial" w:hAnsi="Arial" w:cs="Arial"/>
              </w:rPr>
              <w:t>(</w:t>
            </w:r>
            <w:r w:rsidR="00DE2C0F" w:rsidRPr="00407DDE">
              <w:rPr>
                <w:rFonts w:ascii="Arial" w:hAnsi="Arial" w:cs="Arial"/>
              </w:rPr>
              <w:t>EUR</w:t>
            </w:r>
            <w:r w:rsidRPr="00407DDE">
              <w:rPr>
                <w:rFonts w:ascii="Arial" w:hAnsi="Arial" w:cs="Arial"/>
              </w:rPr>
              <w:t>, bez PDV-a)</w:t>
            </w:r>
          </w:p>
        </w:tc>
      </w:tr>
      <w:tr w:rsidR="001428C6" w:rsidRPr="00D7392A" w14:paraId="53C29145" w14:textId="77777777" w:rsidTr="00407DDE">
        <w:trPr>
          <w:trHeight w:val="17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F1384A" w14:textId="77777777" w:rsidR="00F33BCE" w:rsidRPr="00407DDE" w:rsidRDefault="00F33BCE" w:rsidP="0096496F">
            <w:pPr>
              <w:jc w:val="center"/>
              <w:rPr>
                <w:rFonts w:ascii="Arial" w:hAnsi="Arial" w:cs="Arial"/>
                <w:bCs/>
              </w:rPr>
            </w:pPr>
            <w:r w:rsidRPr="00407DD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092F18" w14:textId="77777777" w:rsidR="00F33BCE" w:rsidRPr="00407DDE" w:rsidRDefault="00F33BCE" w:rsidP="0096496F">
            <w:pPr>
              <w:jc w:val="center"/>
              <w:rPr>
                <w:rFonts w:ascii="Arial" w:hAnsi="Arial" w:cs="Arial"/>
                <w:bCs/>
              </w:rPr>
            </w:pPr>
            <w:r w:rsidRPr="00407DD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609F1C" w14:textId="77777777" w:rsidR="00F33BCE" w:rsidRPr="00407DDE" w:rsidRDefault="00F33BCE" w:rsidP="0096496F">
            <w:pPr>
              <w:jc w:val="center"/>
              <w:rPr>
                <w:rFonts w:ascii="Arial" w:hAnsi="Arial" w:cs="Arial"/>
                <w:bCs/>
              </w:rPr>
            </w:pPr>
            <w:r w:rsidRPr="00407DD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C4C485" w14:textId="77777777" w:rsidR="00F33BCE" w:rsidRPr="00407DDE" w:rsidRDefault="00F33BCE" w:rsidP="0096496F">
            <w:pPr>
              <w:jc w:val="center"/>
              <w:rPr>
                <w:rFonts w:ascii="Arial" w:hAnsi="Arial" w:cs="Arial"/>
                <w:bCs/>
              </w:rPr>
            </w:pPr>
            <w:r w:rsidRPr="00407DD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B409DE" w14:textId="77777777" w:rsidR="00F33BCE" w:rsidRPr="00407DDE" w:rsidRDefault="00F33BCE" w:rsidP="0096496F">
            <w:pPr>
              <w:jc w:val="center"/>
              <w:rPr>
                <w:rFonts w:ascii="Arial" w:hAnsi="Arial" w:cs="Arial"/>
                <w:bCs/>
              </w:rPr>
            </w:pPr>
            <w:r w:rsidRPr="00407DD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EB64B1" w14:textId="77777777" w:rsidR="00F33BCE" w:rsidRPr="00407DDE" w:rsidRDefault="00F33BCE" w:rsidP="0096496F">
            <w:pPr>
              <w:jc w:val="center"/>
              <w:rPr>
                <w:rFonts w:ascii="Arial" w:hAnsi="Arial" w:cs="Arial"/>
                <w:bCs/>
              </w:rPr>
            </w:pPr>
            <w:r w:rsidRPr="00407DD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828204" w14:textId="77777777" w:rsidR="00F33BCE" w:rsidRPr="00407DDE" w:rsidRDefault="00F33BCE" w:rsidP="0096496F">
            <w:pPr>
              <w:jc w:val="center"/>
              <w:rPr>
                <w:rFonts w:ascii="Arial" w:hAnsi="Arial" w:cs="Arial"/>
                <w:bCs/>
              </w:rPr>
            </w:pPr>
            <w:r w:rsidRPr="00407DDE">
              <w:rPr>
                <w:rFonts w:ascii="Arial" w:hAnsi="Arial" w:cs="Arial"/>
                <w:bCs/>
              </w:rPr>
              <w:t>7 (5*6)</w:t>
            </w:r>
          </w:p>
        </w:tc>
      </w:tr>
      <w:tr w:rsidR="001D3652" w:rsidRPr="00D7392A" w14:paraId="03DDB299" w14:textId="77777777" w:rsidTr="00407DDE">
        <w:trPr>
          <w:trHeight w:val="4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D849" w14:textId="42790DAD" w:rsidR="00F33BCE" w:rsidRPr="00407DDE" w:rsidRDefault="001B557F" w:rsidP="001B557F">
            <w:pPr>
              <w:jc w:val="center"/>
              <w:rPr>
                <w:rFonts w:ascii="Arial" w:hAnsi="Arial" w:cs="Arial"/>
              </w:rPr>
            </w:pPr>
            <w:r w:rsidRPr="00407DDE">
              <w:rPr>
                <w:rFonts w:ascii="Arial" w:hAnsi="Arial" w:cs="Arial"/>
              </w:rPr>
              <w:t>1</w:t>
            </w:r>
            <w:r w:rsidR="0088100C" w:rsidRPr="00407DDE">
              <w:rPr>
                <w:rFonts w:ascii="Arial" w:hAnsi="Arial" w:cs="Arial"/>
              </w:rPr>
              <w:t>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48A6" w14:textId="5C73A09A" w:rsidR="00F33BCE" w:rsidRPr="00975A8A" w:rsidRDefault="00975A8A" w:rsidP="001428C6">
            <w:pPr>
              <w:jc w:val="both"/>
              <w:rPr>
                <w:rFonts w:ascii="Arial" w:hAnsi="Arial" w:cs="Arial"/>
                <w:color w:val="FF0000"/>
              </w:rPr>
            </w:pPr>
            <w:r w:rsidRPr="00975A8A">
              <w:rPr>
                <w:rFonts w:ascii="Arial" w:hAnsi="Arial" w:cs="Arial"/>
              </w:rPr>
              <w:t>Uklanjanje namještaja i opreme iz prostorija gdje se izvode radove u za</w:t>
            </w:r>
            <w:r w:rsidR="00C61773">
              <w:rPr>
                <w:rFonts w:ascii="Arial" w:hAnsi="Arial" w:cs="Arial"/>
              </w:rPr>
              <w:t>m</w:t>
            </w:r>
            <w:r w:rsidRPr="00975A8A">
              <w:rPr>
                <w:rFonts w:ascii="Arial" w:hAnsi="Arial" w:cs="Arial"/>
              </w:rPr>
              <w:t>jensku prostoriju prema uputi Naručitelj, zaštita deponiranog namještaja i opreme te vraćanje istih po završetku radova.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0A3C" w14:textId="77777777" w:rsidR="00F33BCE" w:rsidRPr="00407DDE" w:rsidRDefault="00F33BCE" w:rsidP="003D2D9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5212" w14:textId="08CECFF9" w:rsidR="00F33BCE" w:rsidRPr="00407DDE" w:rsidRDefault="00320FCE" w:rsidP="007B161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DDE">
              <w:rPr>
                <w:rFonts w:ascii="Arial" w:hAnsi="Arial" w:cs="Arial"/>
                <w:b/>
                <w:bCs/>
              </w:rPr>
              <w:t>kom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782B" w14:textId="5D5DCE0B" w:rsidR="00F33BCE" w:rsidRPr="00407DDE" w:rsidRDefault="00407DDE" w:rsidP="007B1615">
            <w:pPr>
              <w:jc w:val="right"/>
              <w:rPr>
                <w:rFonts w:ascii="Arial" w:hAnsi="Arial" w:cs="Arial"/>
                <w:b/>
                <w:bCs/>
              </w:rPr>
            </w:pPr>
            <w:r w:rsidRPr="00407DDE">
              <w:rPr>
                <w:rFonts w:ascii="Arial" w:hAnsi="Arial" w:cs="Arial"/>
                <w:b/>
                <w:bCs/>
              </w:rPr>
              <w:t>1</w:t>
            </w:r>
            <w:r w:rsidR="007B161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FEBC" w14:textId="23DC6B91" w:rsidR="00F33BCE" w:rsidRPr="00407DDE" w:rsidRDefault="00F33BCE" w:rsidP="003D2D9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88A" w14:textId="77777777" w:rsidR="00F33BCE" w:rsidRPr="00407DDE" w:rsidRDefault="00F33BCE" w:rsidP="003D2D9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D3652" w:rsidRPr="00D7392A" w14:paraId="1234F2F3" w14:textId="77777777" w:rsidTr="00407DDE">
        <w:trPr>
          <w:trHeight w:val="4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509A" w14:textId="390E8083" w:rsidR="00FD1605" w:rsidRPr="00407DDE" w:rsidRDefault="00FD1605" w:rsidP="00FD1605">
            <w:pPr>
              <w:jc w:val="center"/>
              <w:rPr>
                <w:rFonts w:ascii="Arial" w:hAnsi="Arial" w:cs="Arial"/>
              </w:rPr>
            </w:pPr>
            <w:r w:rsidRPr="00407DDE">
              <w:rPr>
                <w:rFonts w:ascii="Arial" w:hAnsi="Arial" w:cs="Arial"/>
              </w:rPr>
              <w:t>2</w:t>
            </w:r>
            <w:r w:rsidR="0088100C" w:rsidRPr="00407DDE">
              <w:rPr>
                <w:rFonts w:ascii="Arial" w:hAnsi="Arial" w:cs="Arial"/>
              </w:rPr>
              <w:t>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68D" w14:textId="24BC075F" w:rsidR="001428C6" w:rsidRPr="00975A8A" w:rsidRDefault="00975A8A" w:rsidP="001428C6">
            <w:pPr>
              <w:jc w:val="both"/>
              <w:rPr>
                <w:rFonts w:ascii="Arial" w:hAnsi="Arial" w:cs="Arial"/>
              </w:rPr>
            </w:pPr>
            <w:r w:rsidRPr="00975A8A">
              <w:rPr>
                <w:rFonts w:ascii="Arial" w:hAnsi="Arial" w:cs="Arial"/>
              </w:rPr>
              <w:t>Demontaža pos</w:t>
            </w:r>
            <w:r w:rsidR="00C61773">
              <w:rPr>
                <w:rFonts w:ascii="Arial" w:hAnsi="Arial" w:cs="Arial"/>
              </w:rPr>
              <w:t>t</w:t>
            </w:r>
            <w:r w:rsidRPr="00975A8A">
              <w:rPr>
                <w:rFonts w:ascii="Arial" w:hAnsi="Arial" w:cs="Arial"/>
              </w:rPr>
              <w:t>ojećih "</w:t>
            </w:r>
            <w:proofErr w:type="spellStart"/>
            <w:r w:rsidRPr="00975A8A">
              <w:rPr>
                <w:rFonts w:ascii="Arial" w:hAnsi="Arial" w:cs="Arial"/>
              </w:rPr>
              <w:t>cokl</w:t>
            </w:r>
            <w:proofErr w:type="spellEnd"/>
            <w:r w:rsidRPr="00975A8A">
              <w:rPr>
                <w:rFonts w:ascii="Arial" w:hAnsi="Arial" w:cs="Arial"/>
              </w:rPr>
              <w:t xml:space="preserve">" i prijelaznih </w:t>
            </w:r>
            <w:proofErr w:type="spellStart"/>
            <w:r w:rsidRPr="00975A8A">
              <w:rPr>
                <w:rFonts w:ascii="Arial" w:hAnsi="Arial" w:cs="Arial"/>
              </w:rPr>
              <w:t>lajsni</w:t>
            </w:r>
            <w:proofErr w:type="spellEnd"/>
            <w:r w:rsidRPr="00975A8A">
              <w:rPr>
                <w:rFonts w:ascii="Arial" w:hAnsi="Arial" w:cs="Arial"/>
              </w:rPr>
              <w:t xml:space="preserve"> u prostorijama izvođenja radova, odvoz i zbrinjavanje.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2A8F" w14:textId="77777777" w:rsidR="00FD1605" w:rsidRPr="00407DDE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99E6" w14:textId="00F7DECF" w:rsidR="00FD1605" w:rsidRPr="00407DDE" w:rsidRDefault="00320FCE" w:rsidP="007B161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DDE">
              <w:rPr>
                <w:rFonts w:ascii="Arial" w:hAnsi="Arial" w:cs="Arial"/>
                <w:b/>
                <w:bCs/>
              </w:rPr>
              <w:t>kom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E03F" w14:textId="719820B0" w:rsidR="00FD1605" w:rsidRPr="00407DDE" w:rsidRDefault="00975A8A" w:rsidP="007B161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320</w:t>
            </w:r>
            <w:r w:rsidR="007B161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CCF8" w14:textId="77777777" w:rsidR="00FD1605" w:rsidRPr="00407DDE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1824" w14:textId="77777777" w:rsidR="00FD1605" w:rsidRPr="00407DDE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D3652" w:rsidRPr="00D7392A" w14:paraId="3F89FBF3" w14:textId="77777777" w:rsidTr="00407DDE">
        <w:trPr>
          <w:trHeight w:val="4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1C10" w14:textId="7C64F32F" w:rsidR="00FD1605" w:rsidRPr="00407DDE" w:rsidRDefault="00FD1605" w:rsidP="00FD1605">
            <w:pPr>
              <w:jc w:val="center"/>
              <w:rPr>
                <w:rFonts w:ascii="Arial" w:hAnsi="Arial" w:cs="Arial"/>
              </w:rPr>
            </w:pPr>
            <w:r w:rsidRPr="00407DDE">
              <w:rPr>
                <w:rFonts w:ascii="Arial" w:hAnsi="Arial" w:cs="Arial"/>
              </w:rPr>
              <w:t>3</w:t>
            </w:r>
            <w:r w:rsidR="0088100C" w:rsidRPr="00407DDE">
              <w:rPr>
                <w:rFonts w:ascii="Arial" w:hAnsi="Arial" w:cs="Arial"/>
              </w:rPr>
              <w:t>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80F" w14:textId="2A5F53FF" w:rsidR="001428C6" w:rsidRPr="00975A8A" w:rsidRDefault="00975A8A" w:rsidP="001428C6">
            <w:pPr>
              <w:jc w:val="both"/>
              <w:rPr>
                <w:rFonts w:ascii="Arial" w:hAnsi="Arial" w:cs="Arial"/>
                <w:color w:val="FF0000"/>
              </w:rPr>
            </w:pPr>
            <w:r w:rsidRPr="00975A8A">
              <w:rPr>
                <w:rFonts w:ascii="Arial" w:hAnsi="Arial" w:cs="Arial"/>
              </w:rPr>
              <w:t xml:space="preserve">Dobava I ugradnja OSB ploče TIP 3 sa spojem utor-pero, debljine 18 mm na postojeći pod. Ploče se </w:t>
            </w:r>
            <w:proofErr w:type="spellStart"/>
            <w:r w:rsidRPr="00975A8A">
              <w:rPr>
                <w:rFonts w:ascii="Arial" w:hAnsi="Arial" w:cs="Arial"/>
              </w:rPr>
              <w:t>ljepe</w:t>
            </w:r>
            <w:proofErr w:type="spellEnd"/>
            <w:r w:rsidRPr="00975A8A">
              <w:rPr>
                <w:rFonts w:ascii="Arial" w:hAnsi="Arial" w:cs="Arial"/>
              </w:rPr>
              <w:t xml:space="preserve"> </w:t>
            </w:r>
            <w:proofErr w:type="spellStart"/>
            <w:r w:rsidRPr="00975A8A">
              <w:rPr>
                <w:rFonts w:ascii="Arial" w:hAnsi="Arial" w:cs="Arial"/>
              </w:rPr>
              <w:t>niskoekspandirajućim</w:t>
            </w:r>
            <w:proofErr w:type="spellEnd"/>
            <w:r w:rsidRPr="00975A8A">
              <w:rPr>
                <w:rFonts w:ascii="Arial" w:hAnsi="Arial" w:cs="Arial"/>
              </w:rPr>
              <w:t xml:space="preserve"> PUR građevinskim ljepilom i vijcima. Stavka obuhvaća dobavu i ugradnju OSB ploča te sav potreban rad i spojni materijal.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54C5" w14:textId="77777777" w:rsidR="00FD1605" w:rsidRPr="00407DDE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E3ED" w14:textId="5F0C362C" w:rsidR="00FD1605" w:rsidRPr="00407DDE" w:rsidRDefault="00975A8A" w:rsidP="007B16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FD8C" w14:textId="354C7BD0" w:rsidR="00FD1605" w:rsidRPr="00407DDE" w:rsidRDefault="00975A8A" w:rsidP="007B161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445</w:t>
            </w:r>
            <w:r w:rsidR="007B161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C6D7" w14:textId="77777777" w:rsidR="00FD1605" w:rsidRPr="00407DDE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FE00" w14:textId="77777777" w:rsidR="00FD1605" w:rsidRPr="00407DDE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75A8A" w:rsidRPr="00D7392A" w14:paraId="0380D6AA" w14:textId="77777777" w:rsidTr="00407DDE">
        <w:trPr>
          <w:trHeight w:val="4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D1A6" w14:textId="47D24ADC" w:rsidR="00975A8A" w:rsidRPr="00407DDE" w:rsidRDefault="00975A8A" w:rsidP="00975A8A">
            <w:pPr>
              <w:jc w:val="center"/>
              <w:rPr>
                <w:rFonts w:ascii="Arial" w:hAnsi="Arial" w:cs="Arial"/>
              </w:rPr>
            </w:pPr>
            <w:r w:rsidRPr="00407DDE">
              <w:rPr>
                <w:rFonts w:ascii="Arial" w:hAnsi="Arial" w:cs="Arial"/>
              </w:rPr>
              <w:t>4.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F042" w14:textId="77777777" w:rsidR="00975A8A" w:rsidRDefault="00975A8A" w:rsidP="00975A8A">
            <w:pPr>
              <w:jc w:val="both"/>
              <w:rPr>
                <w:rFonts w:ascii="Arial" w:hAnsi="Arial" w:cs="Arial"/>
              </w:rPr>
            </w:pPr>
            <w:r w:rsidRPr="00975A8A">
              <w:rPr>
                <w:rFonts w:ascii="Arial" w:hAnsi="Arial" w:cs="Arial"/>
              </w:rPr>
              <w:t>Dobava i ugradnja vinil ploča, kao "</w:t>
            </w:r>
            <w:proofErr w:type="spellStart"/>
            <w:r w:rsidRPr="00975A8A">
              <w:rPr>
                <w:rFonts w:ascii="Arial" w:hAnsi="Arial" w:cs="Arial"/>
              </w:rPr>
              <w:t>Simplay</w:t>
            </w:r>
            <w:proofErr w:type="spellEnd"/>
            <w:r w:rsidRPr="00975A8A">
              <w:rPr>
                <w:rFonts w:ascii="Arial" w:hAnsi="Arial" w:cs="Arial"/>
              </w:rPr>
              <w:t xml:space="preserve"> 2S10" debljine 5,00 mm. Vinil pod se postavlja na podlogu od OSB ploča. Boja prema izboru Naručitelja. Ploče usklađene s normom "HRN 14041:2018 - Elastične, tekstilne, </w:t>
            </w:r>
            <w:proofErr w:type="spellStart"/>
            <w:r w:rsidRPr="00975A8A">
              <w:rPr>
                <w:rFonts w:ascii="Arial" w:hAnsi="Arial" w:cs="Arial"/>
              </w:rPr>
              <w:t>laminatne</w:t>
            </w:r>
            <w:proofErr w:type="spellEnd"/>
            <w:r w:rsidRPr="00975A8A">
              <w:rPr>
                <w:rFonts w:ascii="Arial" w:hAnsi="Arial" w:cs="Arial"/>
              </w:rPr>
              <w:t xml:space="preserve"> i modularne višeslojne podne obloge -- Bitne značajke". </w:t>
            </w:r>
          </w:p>
          <w:p w14:paraId="14169003" w14:textId="77777777" w:rsidR="00115F50" w:rsidRDefault="00975A8A" w:rsidP="00975A8A">
            <w:pPr>
              <w:jc w:val="both"/>
              <w:rPr>
                <w:rFonts w:ascii="Arial" w:hAnsi="Arial" w:cs="Arial"/>
              </w:rPr>
            </w:pPr>
            <w:r w:rsidRPr="00975A8A">
              <w:rPr>
                <w:rFonts w:ascii="Arial" w:hAnsi="Arial" w:cs="Arial"/>
              </w:rPr>
              <w:t xml:space="preserve">- reakcija na požar Bfl-S1 </w:t>
            </w:r>
          </w:p>
          <w:p w14:paraId="424C3690" w14:textId="77777777" w:rsidR="00115F50" w:rsidRDefault="00975A8A" w:rsidP="00975A8A">
            <w:pPr>
              <w:jc w:val="both"/>
              <w:rPr>
                <w:rFonts w:ascii="Arial" w:hAnsi="Arial" w:cs="Arial"/>
              </w:rPr>
            </w:pPr>
            <w:r w:rsidRPr="00975A8A">
              <w:rPr>
                <w:rFonts w:ascii="Arial" w:hAnsi="Arial" w:cs="Arial"/>
              </w:rPr>
              <w:t xml:space="preserve">- klasa </w:t>
            </w:r>
            <w:proofErr w:type="spellStart"/>
            <w:r w:rsidRPr="00975A8A">
              <w:rPr>
                <w:rFonts w:ascii="Arial" w:hAnsi="Arial" w:cs="Arial"/>
              </w:rPr>
              <w:t>protuklisnoti</w:t>
            </w:r>
            <w:proofErr w:type="spellEnd"/>
            <w:r w:rsidRPr="00975A8A">
              <w:rPr>
                <w:rFonts w:ascii="Arial" w:hAnsi="Arial" w:cs="Arial"/>
              </w:rPr>
              <w:t xml:space="preserve"> DS</w:t>
            </w:r>
          </w:p>
          <w:p w14:paraId="2C0AC375" w14:textId="77777777" w:rsidR="00115F50" w:rsidRDefault="00975A8A" w:rsidP="00975A8A">
            <w:pPr>
              <w:jc w:val="both"/>
              <w:rPr>
                <w:rFonts w:ascii="Arial" w:hAnsi="Arial" w:cs="Arial"/>
              </w:rPr>
            </w:pPr>
            <w:r w:rsidRPr="00975A8A">
              <w:rPr>
                <w:rFonts w:ascii="Arial" w:hAnsi="Arial" w:cs="Arial"/>
              </w:rPr>
              <w:t>- debljina ploče 5,00 mm</w:t>
            </w:r>
          </w:p>
          <w:p w14:paraId="0C9C959D" w14:textId="00D5FAFF" w:rsidR="00975A8A" w:rsidRPr="00975A8A" w:rsidRDefault="00975A8A" w:rsidP="00975A8A">
            <w:pPr>
              <w:jc w:val="both"/>
              <w:rPr>
                <w:rFonts w:ascii="Arial" w:hAnsi="Arial" w:cs="Arial"/>
                <w:color w:val="FF0000"/>
              </w:rPr>
            </w:pPr>
            <w:r w:rsidRPr="00975A8A">
              <w:rPr>
                <w:rFonts w:ascii="Arial" w:hAnsi="Arial" w:cs="Arial"/>
              </w:rPr>
              <w:t>- toplinska provodljivost 0,0226 m2K/W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665F" w14:textId="77777777" w:rsidR="00975A8A" w:rsidRPr="00407DDE" w:rsidRDefault="00975A8A" w:rsidP="00975A8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4F83" w14:textId="6896EB92" w:rsidR="00975A8A" w:rsidRPr="00407DDE" w:rsidRDefault="00975A8A" w:rsidP="007B16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17F3" w14:textId="61F059DA" w:rsidR="00975A8A" w:rsidRPr="00407DDE" w:rsidRDefault="00975A8A" w:rsidP="007B161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445</w:t>
            </w:r>
            <w:r w:rsidR="007B161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AA6E" w14:textId="77777777" w:rsidR="00975A8A" w:rsidRPr="00407DDE" w:rsidRDefault="00975A8A" w:rsidP="00975A8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2031" w14:textId="77777777" w:rsidR="00975A8A" w:rsidRPr="00407DDE" w:rsidRDefault="00975A8A" w:rsidP="00975A8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D3652" w:rsidRPr="00D7392A" w14:paraId="3825D5C6" w14:textId="77777777" w:rsidTr="00407DDE">
        <w:trPr>
          <w:trHeight w:val="4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C915" w14:textId="698EAC44" w:rsidR="00FD1605" w:rsidRPr="00407DDE" w:rsidRDefault="00FD1605" w:rsidP="00FD1605">
            <w:pPr>
              <w:jc w:val="center"/>
              <w:rPr>
                <w:rFonts w:ascii="Arial" w:hAnsi="Arial" w:cs="Arial"/>
              </w:rPr>
            </w:pPr>
            <w:r w:rsidRPr="00407DDE">
              <w:rPr>
                <w:rFonts w:ascii="Arial" w:hAnsi="Arial" w:cs="Arial"/>
              </w:rPr>
              <w:t>5</w:t>
            </w:r>
            <w:r w:rsidR="0088100C" w:rsidRPr="00407DDE">
              <w:rPr>
                <w:rFonts w:ascii="Arial" w:hAnsi="Arial" w:cs="Arial"/>
              </w:rPr>
              <w:t>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12EF" w14:textId="54F3DE2C" w:rsidR="00FD1605" w:rsidRPr="00115F50" w:rsidRDefault="00115F50" w:rsidP="001428C6">
            <w:pPr>
              <w:jc w:val="both"/>
              <w:rPr>
                <w:rFonts w:ascii="Arial" w:hAnsi="Arial" w:cs="Arial"/>
              </w:rPr>
            </w:pPr>
            <w:r w:rsidRPr="00115F50">
              <w:rPr>
                <w:rFonts w:ascii="Arial" w:hAnsi="Arial" w:cs="Arial"/>
              </w:rPr>
              <w:t>Dobava i ugradnja podnih "</w:t>
            </w:r>
            <w:proofErr w:type="spellStart"/>
            <w:r w:rsidRPr="00115F50">
              <w:rPr>
                <w:rFonts w:ascii="Arial" w:hAnsi="Arial" w:cs="Arial"/>
              </w:rPr>
              <w:t>cokl</w:t>
            </w:r>
            <w:proofErr w:type="spellEnd"/>
            <w:r w:rsidRPr="00115F50">
              <w:rPr>
                <w:rFonts w:ascii="Arial" w:hAnsi="Arial" w:cs="Arial"/>
              </w:rPr>
              <w:t xml:space="preserve">" </w:t>
            </w:r>
            <w:proofErr w:type="spellStart"/>
            <w:r w:rsidRPr="00115F50">
              <w:rPr>
                <w:rFonts w:ascii="Arial" w:hAnsi="Arial" w:cs="Arial"/>
              </w:rPr>
              <w:t>lajsni</w:t>
            </w:r>
            <w:proofErr w:type="spellEnd"/>
            <w:r w:rsidRPr="00115F50">
              <w:rPr>
                <w:rFonts w:ascii="Arial" w:hAnsi="Arial" w:cs="Arial"/>
              </w:rPr>
              <w:t xml:space="preserve"> kao "</w:t>
            </w:r>
            <w:proofErr w:type="spellStart"/>
            <w:r w:rsidRPr="00115F50">
              <w:rPr>
                <w:rFonts w:ascii="Arial" w:hAnsi="Arial" w:cs="Arial"/>
              </w:rPr>
              <w:t>Cubu</w:t>
            </w:r>
            <w:proofErr w:type="spellEnd"/>
            <w:r w:rsidRPr="00115F50">
              <w:rPr>
                <w:rFonts w:ascii="Arial" w:hAnsi="Arial" w:cs="Arial"/>
              </w:rPr>
              <w:t xml:space="preserve"> </w:t>
            </w:r>
            <w:proofErr w:type="spellStart"/>
            <w:r w:rsidRPr="00115F50">
              <w:rPr>
                <w:rFonts w:ascii="Arial" w:hAnsi="Arial" w:cs="Arial"/>
              </w:rPr>
              <w:t>Flex</w:t>
            </w:r>
            <w:proofErr w:type="spellEnd"/>
            <w:r w:rsidRPr="00115F50">
              <w:rPr>
                <w:rFonts w:ascii="Arial" w:hAnsi="Arial" w:cs="Arial"/>
              </w:rPr>
              <w:t xml:space="preserve"> Life 60-1209 L2. </w:t>
            </w:r>
            <w:proofErr w:type="spellStart"/>
            <w:r w:rsidRPr="00115F50">
              <w:rPr>
                <w:rFonts w:ascii="Arial" w:hAnsi="Arial" w:cs="Arial"/>
              </w:rPr>
              <w:t>Lajsne</w:t>
            </w:r>
            <w:proofErr w:type="spellEnd"/>
            <w:r w:rsidRPr="00115F50">
              <w:rPr>
                <w:rFonts w:ascii="Arial" w:hAnsi="Arial" w:cs="Arial"/>
              </w:rPr>
              <w:t xml:space="preserve"> se postavljaju </w:t>
            </w:r>
            <w:proofErr w:type="spellStart"/>
            <w:r w:rsidRPr="00115F50">
              <w:rPr>
                <w:rFonts w:ascii="Arial" w:hAnsi="Arial" w:cs="Arial"/>
              </w:rPr>
              <w:t>ljepljenjem</w:t>
            </w:r>
            <w:proofErr w:type="spellEnd"/>
            <w:r w:rsidRPr="00115F50">
              <w:rPr>
                <w:rFonts w:ascii="Arial" w:hAnsi="Arial" w:cs="Arial"/>
              </w:rPr>
              <w:t xml:space="preserve"> </w:t>
            </w:r>
            <w:proofErr w:type="spellStart"/>
            <w:r w:rsidRPr="00115F50">
              <w:rPr>
                <w:rFonts w:ascii="Arial" w:hAnsi="Arial" w:cs="Arial"/>
              </w:rPr>
              <w:t>armimranom</w:t>
            </w:r>
            <w:proofErr w:type="spellEnd"/>
            <w:r w:rsidRPr="00115F50">
              <w:rPr>
                <w:rFonts w:ascii="Arial" w:hAnsi="Arial" w:cs="Arial"/>
              </w:rPr>
              <w:t xml:space="preserve"> </w:t>
            </w:r>
            <w:proofErr w:type="spellStart"/>
            <w:r w:rsidRPr="00115F50">
              <w:rPr>
                <w:rFonts w:ascii="Arial" w:hAnsi="Arial" w:cs="Arial"/>
              </w:rPr>
              <w:t>obostranomm</w:t>
            </w:r>
            <w:proofErr w:type="spellEnd"/>
            <w:r w:rsidRPr="00115F50">
              <w:rPr>
                <w:rFonts w:ascii="Arial" w:hAnsi="Arial" w:cs="Arial"/>
              </w:rPr>
              <w:t xml:space="preserve"> </w:t>
            </w:r>
            <w:r w:rsidRPr="00115F50">
              <w:rPr>
                <w:rFonts w:ascii="Arial" w:hAnsi="Arial" w:cs="Arial"/>
              </w:rPr>
              <w:lastRenderedPageBreak/>
              <w:t xml:space="preserve">ljepljivom trakom. Boja po izboru investitora. U </w:t>
            </w:r>
            <w:proofErr w:type="spellStart"/>
            <w:r w:rsidRPr="00115F50">
              <w:rPr>
                <w:rFonts w:ascii="Arial" w:hAnsi="Arial" w:cs="Arial"/>
              </w:rPr>
              <w:t>staku</w:t>
            </w:r>
            <w:proofErr w:type="spellEnd"/>
            <w:r w:rsidRPr="00115F50">
              <w:rPr>
                <w:rFonts w:ascii="Arial" w:hAnsi="Arial" w:cs="Arial"/>
              </w:rPr>
              <w:t xml:space="preserve"> uračunati sav potreban materijal i rad do </w:t>
            </w:r>
            <w:proofErr w:type="spellStart"/>
            <w:r w:rsidRPr="00115F50">
              <w:rPr>
                <w:rFonts w:ascii="Arial" w:hAnsi="Arial" w:cs="Arial"/>
              </w:rPr>
              <w:t>potpounog</w:t>
            </w:r>
            <w:proofErr w:type="spellEnd"/>
            <w:r w:rsidRPr="00115F50">
              <w:rPr>
                <w:rFonts w:ascii="Arial" w:hAnsi="Arial" w:cs="Arial"/>
              </w:rPr>
              <w:t xml:space="preserve"> dovršetka..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084E" w14:textId="77777777" w:rsidR="00FD1605" w:rsidRPr="00407DDE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7BFE" w14:textId="683955A0" w:rsidR="00FD1605" w:rsidRPr="00115F50" w:rsidRDefault="00115F50" w:rsidP="007B1615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F50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8915" w14:textId="09879F72" w:rsidR="00FD1605" w:rsidRPr="00407DDE" w:rsidRDefault="00115F50" w:rsidP="007B161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425</w:t>
            </w:r>
            <w:r w:rsidR="007B161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9AE1" w14:textId="77777777" w:rsidR="00FD1605" w:rsidRPr="00407DDE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A90A" w14:textId="77777777" w:rsidR="00FD1605" w:rsidRPr="00407DDE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428C6" w:rsidRPr="00D7392A" w14:paraId="4E352028" w14:textId="77777777" w:rsidTr="00407DDE">
        <w:trPr>
          <w:trHeight w:val="4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7EBE" w14:textId="6D948E6A" w:rsidR="001428C6" w:rsidRPr="00407DDE" w:rsidRDefault="001428C6" w:rsidP="00FD1605">
            <w:pPr>
              <w:jc w:val="center"/>
              <w:rPr>
                <w:rFonts w:ascii="Arial" w:hAnsi="Arial" w:cs="Arial"/>
              </w:rPr>
            </w:pPr>
            <w:r w:rsidRPr="00407DDE">
              <w:rPr>
                <w:rFonts w:ascii="Arial" w:hAnsi="Arial" w:cs="Arial"/>
              </w:rPr>
              <w:t>6.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4345" w14:textId="2A9F19FF" w:rsidR="001D3652" w:rsidRPr="00115F50" w:rsidRDefault="00115F50" w:rsidP="001428C6">
            <w:pPr>
              <w:jc w:val="both"/>
              <w:rPr>
                <w:rFonts w:ascii="Arial" w:hAnsi="Arial" w:cs="Arial"/>
              </w:rPr>
            </w:pPr>
            <w:r w:rsidRPr="00115F50">
              <w:rPr>
                <w:rFonts w:ascii="Arial" w:hAnsi="Arial" w:cs="Arial"/>
              </w:rPr>
              <w:t xml:space="preserve">Montaža kutnih i prijelaznih završnih </w:t>
            </w:r>
            <w:proofErr w:type="spellStart"/>
            <w:r w:rsidRPr="00115F50">
              <w:rPr>
                <w:rFonts w:ascii="Arial" w:hAnsi="Arial" w:cs="Arial"/>
              </w:rPr>
              <w:t>lajsni</w:t>
            </w:r>
            <w:proofErr w:type="spellEnd"/>
            <w:r w:rsidRPr="00115F50">
              <w:rPr>
                <w:rFonts w:ascii="Arial" w:hAnsi="Arial" w:cs="Arial"/>
              </w:rPr>
              <w:t xml:space="preserve"> od aluminija. Stavka uključuje sa rad, materijal i spojni pribor do potpunog do</w:t>
            </w:r>
            <w:r w:rsidR="00C61773">
              <w:rPr>
                <w:rFonts w:ascii="Arial" w:hAnsi="Arial" w:cs="Arial"/>
              </w:rPr>
              <w:t>v</w:t>
            </w:r>
            <w:r w:rsidRPr="00115F50">
              <w:rPr>
                <w:rFonts w:ascii="Arial" w:hAnsi="Arial" w:cs="Arial"/>
              </w:rPr>
              <w:t>ršetka.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9ED5" w14:textId="77777777" w:rsidR="001428C6" w:rsidRPr="00407DDE" w:rsidRDefault="001428C6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3961" w14:textId="06918C67" w:rsidR="001428C6" w:rsidRPr="00407DDE" w:rsidRDefault="00115F50" w:rsidP="007B16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1C93" w14:textId="3A28323C" w:rsidR="001428C6" w:rsidRPr="00407DDE" w:rsidRDefault="00115F50" w:rsidP="007B161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</w:t>
            </w:r>
            <w:r w:rsidR="007B161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012E" w14:textId="77777777" w:rsidR="001428C6" w:rsidRPr="00407DDE" w:rsidRDefault="001428C6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0A05" w14:textId="77777777" w:rsidR="001428C6" w:rsidRPr="00407DDE" w:rsidRDefault="001428C6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428C6" w:rsidRPr="00D7392A" w14:paraId="6912671D" w14:textId="77777777" w:rsidTr="00407DDE">
        <w:trPr>
          <w:trHeight w:val="4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6172" w14:textId="63560D46" w:rsidR="001428C6" w:rsidRPr="00407DDE" w:rsidRDefault="001428C6" w:rsidP="00FD1605">
            <w:pPr>
              <w:jc w:val="center"/>
              <w:rPr>
                <w:rFonts w:ascii="Arial" w:hAnsi="Arial" w:cs="Arial"/>
              </w:rPr>
            </w:pPr>
            <w:r w:rsidRPr="00407DDE">
              <w:rPr>
                <w:rFonts w:ascii="Arial" w:hAnsi="Arial" w:cs="Arial"/>
              </w:rPr>
              <w:t>7.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5250" w14:textId="34B52793" w:rsidR="001D3652" w:rsidRPr="00115F50" w:rsidRDefault="00115F50" w:rsidP="001428C6">
            <w:pPr>
              <w:jc w:val="both"/>
              <w:rPr>
                <w:rFonts w:ascii="Arial" w:hAnsi="Arial" w:cs="Arial"/>
                <w:bCs/>
              </w:rPr>
            </w:pPr>
            <w:r w:rsidRPr="00115F50">
              <w:rPr>
                <w:rFonts w:ascii="Arial" w:hAnsi="Arial" w:cs="Arial"/>
                <w:bCs/>
              </w:rPr>
              <w:t>Prilagodba vrata novoj visini poda. Stavka uključuje de</w:t>
            </w:r>
            <w:r w:rsidR="00C61773">
              <w:rPr>
                <w:rFonts w:ascii="Arial" w:hAnsi="Arial" w:cs="Arial"/>
                <w:bCs/>
              </w:rPr>
              <w:t>m</w:t>
            </w:r>
            <w:r w:rsidRPr="00115F50">
              <w:rPr>
                <w:rFonts w:ascii="Arial" w:hAnsi="Arial" w:cs="Arial"/>
                <w:bCs/>
              </w:rPr>
              <w:t>ontažu skraćivanje vrata, prekrajanje postojeće zvučne obloge i ponovnu montažu vrata. Stavka uključuje sav potreban rad i materijal do potpunog dovršetka.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C9AA" w14:textId="77777777" w:rsidR="001428C6" w:rsidRPr="00407DDE" w:rsidRDefault="001428C6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494F" w14:textId="67FAD938" w:rsidR="001428C6" w:rsidRPr="00407DDE" w:rsidRDefault="00320FCE" w:rsidP="007B161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DDE">
              <w:rPr>
                <w:rFonts w:ascii="Arial" w:hAnsi="Arial" w:cs="Arial"/>
                <w:b/>
                <w:bCs/>
              </w:rPr>
              <w:t>kom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51A3" w14:textId="33427886" w:rsidR="001428C6" w:rsidRPr="00407DDE" w:rsidRDefault="00407DDE" w:rsidP="007B1615">
            <w:pPr>
              <w:jc w:val="right"/>
              <w:rPr>
                <w:rFonts w:ascii="Arial" w:hAnsi="Arial" w:cs="Arial"/>
                <w:b/>
                <w:bCs/>
              </w:rPr>
            </w:pPr>
            <w:r w:rsidRPr="00407DDE">
              <w:rPr>
                <w:rFonts w:ascii="Arial" w:hAnsi="Arial" w:cs="Arial"/>
                <w:b/>
                <w:bCs/>
              </w:rPr>
              <w:t>1</w:t>
            </w:r>
            <w:r w:rsidR="00115F50">
              <w:rPr>
                <w:rFonts w:ascii="Arial" w:hAnsi="Arial" w:cs="Arial"/>
                <w:b/>
                <w:bCs/>
              </w:rPr>
              <w:t>4</w:t>
            </w:r>
            <w:r w:rsidR="007B161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B076" w14:textId="77777777" w:rsidR="001428C6" w:rsidRPr="00407DDE" w:rsidRDefault="001428C6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54F7" w14:textId="77777777" w:rsidR="001428C6" w:rsidRPr="00407DDE" w:rsidRDefault="001428C6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428C6" w:rsidRPr="00D7392A" w14:paraId="35EF6E01" w14:textId="77777777" w:rsidTr="00407DDE">
        <w:trPr>
          <w:trHeight w:val="4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6659" w14:textId="27790121" w:rsidR="001428C6" w:rsidRPr="00407DDE" w:rsidRDefault="001428C6" w:rsidP="00FD1605">
            <w:pPr>
              <w:jc w:val="center"/>
              <w:rPr>
                <w:rFonts w:ascii="Arial" w:hAnsi="Arial" w:cs="Arial"/>
              </w:rPr>
            </w:pPr>
            <w:r w:rsidRPr="00407DDE">
              <w:rPr>
                <w:rFonts w:ascii="Arial" w:hAnsi="Arial" w:cs="Arial"/>
              </w:rPr>
              <w:t>8.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479C" w14:textId="6D848BEF" w:rsidR="001D3652" w:rsidRPr="00115F50" w:rsidRDefault="00115F50" w:rsidP="001428C6">
            <w:pPr>
              <w:jc w:val="both"/>
              <w:rPr>
                <w:rFonts w:ascii="Arial" w:hAnsi="Arial" w:cs="Arial"/>
                <w:bCs/>
              </w:rPr>
            </w:pPr>
            <w:r w:rsidRPr="00115F50">
              <w:rPr>
                <w:rFonts w:ascii="Arial" w:hAnsi="Arial" w:cs="Arial"/>
                <w:bCs/>
              </w:rPr>
              <w:t>Priprema površina brušenjem dijamantnim zvonom.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1F5C" w14:textId="77777777" w:rsidR="001428C6" w:rsidRPr="00407DDE" w:rsidRDefault="001428C6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F7A5" w14:textId="0618BE3F" w:rsidR="001428C6" w:rsidRPr="00407DDE" w:rsidRDefault="00115F50" w:rsidP="007B16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4C03" w14:textId="1579DEEA" w:rsidR="001428C6" w:rsidRPr="00407DDE" w:rsidRDefault="00115F50" w:rsidP="007B161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97,00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C51C" w14:textId="77777777" w:rsidR="001428C6" w:rsidRPr="00407DDE" w:rsidRDefault="001428C6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C1F4" w14:textId="77777777" w:rsidR="001428C6" w:rsidRPr="00407DDE" w:rsidRDefault="001428C6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E08AE" w:rsidRPr="00D7392A" w14:paraId="24110287" w14:textId="77777777" w:rsidTr="00407DDE">
        <w:trPr>
          <w:trHeight w:val="4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005" w14:textId="43D5827E" w:rsidR="000E08AE" w:rsidRPr="00407DDE" w:rsidRDefault="000E08AE" w:rsidP="00FD16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E0EC" w14:textId="3F3F0AF2" w:rsidR="000E08AE" w:rsidRPr="00115F50" w:rsidRDefault="000E08AE" w:rsidP="001428C6">
            <w:pPr>
              <w:jc w:val="both"/>
              <w:rPr>
                <w:rFonts w:ascii="Arial" w:hAnsi="Arial" w:cs="Arial"/>
                <w:bCs/>
              </w:rPr>
            </w:pPr>
            <w:r w:rsidRPr="000E08AE">
              <w:rPr>
                <w:rFonts w:ascii="Arial" w:hAnsi="Arial" w:cs="Arial"/>
                <w:bCs/>
              </w:rPr>
              <w:t xml:space="preserve">Priprema podloge koja obuhvaća lokalne popravke, niveliranje i izravnavanje </w:t>
            </w:r>
            <w:proofErr w:type="spellStart"/>
            <w:r w:rsidRPr="000E08AE">
              <w:rPr>
                <w:rFonts w:ascii="Arial" w:hAnsi="Arial" w:cs="Arial"/>
                <w:bCs/>
              </w:rPr>
              <w:t>reparaturnim</w:t>
            </w:r>
            <w:proofErr w:type="spellEnd"/>
            <w:r w:rsidRPr="000E08AE">
              <w:rPr>
                <w:rFonts w:ascii="Arial" w:hAnsi="Arial" w:cs="Arial"/>
                <w:bCs/>
              </w:rPr>
              <w:t xml:space="preserve"> mortom, sanaciju pukotina, impregnaciju te ponovno brušenje nakon obrade površina, a sve u svrhu postizanja jednoličnosti podloge.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A729" w14:textId="77777777" w:rsidR="000E08AE" w:rsidRPr="00407DDE" w:rsidRDefault="000E08AE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992C" w14:textId="75B596AF" w:rsidR="000E08AE" w:rsidRDefault="000E08AE" w:rsidP="007B16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1F8D" w14:textId="6558819A" w:rsidR="000E08AE" w:rsidRDefault="000E08AE" w:rsidP="007B161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7B161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33BA" w14:textId="77777777" w:rsidR="000E08AE" w:rsidRPr="00407DDE" w:rsidRDefault="000E08AE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0F55" w14:textId="77777777" w:rsidR="000E08AE" w:rsidRPr="00407DDE" w:rsidRDefault="000E08AE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15F50" w:rsidRPr="00D7392A" w14:paraId="683C7172" w14:textId="77777777" w:rsidTr="00407DDE">
        <w:trPr>
          <w:trHeight w:val="4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4B25" w14:textId="3F74E8F5" w:rsidR="00115F50" w:rsidRPr="00407DDE" w:rsidRDefault="000E08AE" w:rsidP="00FD16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2A1E" w14:textId="77777777" w:rsidR="000E08AE" w:rsidRDefault="000E08AE" w:rsidP="001428C6">
            <w:pPr>
              <w:jc w:val="both"/>
              <w:rPr>
                <w:rFonts w:ascii="Arial" w:hAnsi="Arial" w:cs="Arial"/>
                <w:bCs/>
              </w:rPr>
            </w:pPr>
            <w:r w:rsidRPr="000E08AE">
              <w:rPr>
                <w:rFonts w:ascii="Arial" w:hAnsi="Arial" w:cs="Arial"/>
                <w:bCs/>
              </w:rPr>
              <w:t>Obloga podesta dekorativnim betonom tipa "</w:t>
            </w:r>
            <w:proofErr w:type="spellStart"/>
            <w:r w:rsidRPr="000E08AE">
              <w:rPr>
                <w:rFonts w:ascii="Arial" w:hAnsi="Arial" w:cs="Arial"/>
                <w:bCs/>
              </w:rPr>
              <w:t>Colledani</w:t>
            </w:r>
            <w:proofErr w:type="spellEnd"/>
            <w:r w:rsidRPr="000E08A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0E08AE">
              <w:rPr>
                <w:rFonts w:ascii="Arial" w:hAnsi="Arial" w:cs="Arial"/>
                <w:bCs/>
              </w:rPr>
              <w:t>Cericum</w:t>
            </w:r>
            <w:proofErr w:type="spellEnd"/>
            <w:r w:rsidRPr="000E08AE">
              <w:rPr>
                <w:rFonts w:ascii="Arial" w:hAnsi="Arial" w:cs="Arial"/>
                <w:bCs/>
              </w:rPr>
              <w:t xml:space="preserve">". Dekorativni beton se postavlja u dva sloja te zaštićuje </w:t>
            </w:r>
            <w:proofErr w:type="spellStart"/>
            <w:r w:rsidRPr="000E08AE">
              <w:rPr>
                <w:rFonts w:ascii="Arial" w:hAnsi="Arial" w:cs="Arial"/>
                <w:bCs/>
              </w:rPr>
              <w:t>poliretanskim</w:t>
            </w:r>
            <w:proofErr w:type="spellEnd"/>
            <w:r w:rsidRPr="000E08AE">
              <w:rPr>
                <w:rFonts w:ascii="Arial" w:hAnsi="Arial" w:cs="Arial"/>
                <w:bCs/>
              </w:rPr>
              <w:t xml:space="preserve"> premazom kao "</w:t>
            </w:r>
            <w:proofErr w:type="spellStart"/>
            <w:r w:rsidRPr="000E08AE">
              <w:rPr>
                <w:rFonts w:ascii="Arial" w:hAnsi="Arial" w:cs="Arial"/>
                <w:bCs/>
              </w:rPr>
              <w:t>Coledani</w:t>
            </w:r>
            <w:proofErr w:type="spellEnd"/>
            <w:r w:rsidRPr="000E08AE">
              <w:rPr>
                <w:rFonts w:ascii="Arial" w:hAnsi="Arial" w:cs="Arial"/>
                <w:bCs/>
              </w:rPr>
              <w:t xml:space="preserve"> FM". Boja prema izboru investitora. Stavka uključuje sav potreban materijal i rad do potpunog dovršetka.</w:t>
            </w:r>
          </w:p>
          <w:p w14:paraId="7D51661B" w14:textId="77777777" w:rsidR="000E08AE" w:rsidRDefault="000E08AE" w:rsidP="001428C6">
            <w:pPr>
              <w:jc w:val="both"/>
              <w:rPr>
                <w:rFonts w:ascii="Arial" w:hAnsi="Arial" w:cs="Arial"/>
                <w:bCs/>
              </w:rPr>
            </w:pPr>
            <w:r w:rsidRPr="000E08AE">
              <w:rPr>
                <w:rFonts w:ascii="Arial" w:hAnsi="Arial" w:cs="Arial"/>
                <w:bCs/>
              </w:rPr>
              <w:t>Bitna svojstva dekorativnog betona:</w:t>
            </w:r>
          </w:p>
          <w:p w14:paraId="0FC7B0A2" w14:textId="77777777" w:rsidR="000E08AE" w:rsidRDefault="000E08AE" w:rsidP="001428C6">
            <w:pPr>
              <w:jc w:val="both"/>
              <w:rPr>
                <w:rFonts w:ascii="Arial" w:hAnsi="Arial" w:cs="Arial"/>
                <w:bCs/>
              </w:rPr>
            </w:pPr>
            <w:r w:rsidRPr="000E08AE">
              <w:rPr>
                <w:rFonts w:ascii="Arial" w:hAnsi="Arial" w:cs="Arial"/>
                <w:bCs/>
              </w:rPr>
              <w:t>- Otpornost na požar: A1</w:t>
            </w:r>
          </w:p>
          <w:p w14:paraId="15718949" w14:textId="77777777" w:rsidR="000E08AE" w:rsidRDefault="000E08AE" w:rsidP="001428C6">
            <w:pPr>
              <w:jc w:val="both"/>
              <w:rPr>
                <w:rFonts w:ascii="Arial" w:hAnsi="Arial" w:cs="Arial"/>
                <w:bCs/>
              </w:rPr>
            </w:pPr>
            <w:r w:rsidRPr="000E08AE">
              <w:rPr>
                <w:rFonts w:ascii="Arial" w:hAnsi="Arial" w:cs="Arial"/>
                <w:bCs/>
              </w:rPr>
              <w:t>- Tlačna čvrstoća (nakon 28 dana): &gt;30 N/mm2</w:t>
            </w:r>
          </w:p>
          <w:p w14:paraId="55A38088" w14:textId="77777777" w:rsidR="000E08AE" w:rsidRDefault="000E08AE" w:rsidP="001428C6">
            <w:pPr>
              <w:jc w:val="both"/>
              <w:rPr>
                <w:rFonts w:ascii="Arial" w:hAnsi="Arial" w:cs="Arial"/>
                <w:bCs/>
              </w:rPr>
            </w:pPr>
            <w:r w:rsidRPr="000E08AE">
              <w:rPr>
                <w:rFonts w:ascii="Arial" w:hAnsi="Arial" w:cs="Arial"/>
                <w:bCs/>
              </w:rPr>
              <w:t>- Vrijeme dozrijevanja: 72 h</w:t>
            </w:r>
          </w:p>
          <w:p w14:paraId="571DB951" w14:textId="77777777" w:rsidR="000E08AE" w:rsidRDefault="000E08AE" w:rsidP="001428C6">
            <w:pPr>
              <w:jc w:val="both"/>
              <w:rPr>
                <w:rFonts w:ascii="Arial" w:hAnsi="Arial" w:cs="Arial"/>
                <w:bCs/>
              </w:rPr>
            </w:pPr>
            <w:r w:rsidRPr="000E08AE">
              <w:rPr>
                <w:rFonts w:ascii="Arial" w:hAnsi="Arial" w:cs="Arial"/>
                <w:bCs/>
              </w:rPr>
              <w:t xml:space="preserve">Bitna svojstva poliuretanskog premaza: </w:t>
            </w:r>
          </w:p>
          <w:p w14:paraId="0A280F69" w14:textId="77777777" w:rsidR="000E08AE" w:rsidRDefault="000E08AE" w:rsidP="001428C6">
            <w:pPr>
              <w:jc w:val="both"/>
              <w:rPr>
                <w:rFonts w:ascii="Arial" w:hAnsi="Arial" w:cs="Arial"/>
                <w:bCs/>
              </w:rPr>
            </w:pPr>
            <w:r w:rsidRPr="000E08AE">
              <w:rPr>
                <w:rFonts w:ascii="Arial" w:hAnsi="Arial" w:cs="Arial"/>
                <w:bCs/>
              </w:rPr>
              <w:t>- Boja: prozirna</w:t>
            </w:r>
          </w:p>
          <w:p w14:paraId="572C93CC" w14:textId="3DE3DFC6" w:rsidR="00115F50" w:rsidRPr="00115F50" w:rsidRDefault="000E08AE" w:rsidP="001428C6">
            <w:pPr>
              <w:jc w:val="both"/>
              <w:rPr>
                <w:rFonts w:ascii="Arial" w:hAnsi="Arial" w:cs="Arial"/>
                <w:bCs/>
              </w:rPr>
            </w:pPr>
            <w:r w:rsidRPr="000E08AE">
              <w:rPr>
                <w:rFonts w:ascii="Arial" w:hAnsi="Arial" w:cs="Arial"/>
                <w:bCs/>
              </w:rPr>
              <w:t>- Stvrdnjavanje 20°C i 60% vlažnosti: 24 h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CC47" w14:textId="77777777" w:rsidR="00115F50" w:rsidRPr="00407DDE" w:rsidRDefault="00115F50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B175" w14:textId="6955CAC6" w:rsidR="00115F50" w:rsidRDefault="000E08AE" w:rsidP="007B16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C465" w14:textId="1D581F36" w:rsidR="00115F50" w:rsidRDefault="000E08AE" w:rsidP="007B161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  <w:r w:rsidR="007B161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504C" w14:textId="77777777" w:rsidR="00115F50" w:rsidRPr="00407DDE" w:rsidRDefault="00115F50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6C3F" w14:textId="77777777" w:rsidR="00115F50" w:rsidRPr="00407DDE" w:rsidRDefault="00115F50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15F50" w:rsidRPr="00D7392A" w14:paraId="2B4B2AB4" w14:textId="77777777" w:rsidTr="00407DDE">
        <w:trPr>
          <w:trHeight w:val="4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D3A8" w14:textId="0ABB8141" w:rsidR="00115F50" w:rsidRPr="00407DDE" w:rsidRDefault="000E08AE" w:rsidP="00FD16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DBB2" w14:textId="77777777" w:rsidR="000E08AE" w:rsidRDefault="000E08AE" w:rsidP="001428C6">
            <w:pPr>
              <w:jc w:val="both"/>
              <w:rPr>
                <w:rFonts w:ascii="Arial" w:hAnsi="Arial" w:cs="Arial"/>
                <w:bCs/>
              </w:rPr>
            </w:pPr>
            <w:r w:rsidRPr="000E08AE">
              <w:rPr>
                <w:rFonts w:ascii="Arial" w:hAnsi="Arial" w:cs="Arial"/>
                <w:bCs/>
              </w:rPr>
              <w:t xml:space="preserve">Obloga stepenica, čela stepenica i </w:t>
            </w:r>
            <w:proofErr w:type="spellStart"/>
            <w:r w:rsidRPr="000E08AE">
              <w:rPr>
                <w:rFonts w:ascii="Arial" w:hAnsi="Arial" w:cs="Arial"/>
                <w:bCs/>
              </w:rPr>
              <w:t>cokla</w:t>
            </w:r>
            <w:proofErr w:type="spellEnd"/>
            <w:r w:rsidRPr="000E08AE">
              <w:rPr>
                <w:rFonts w:ascii="Arial" w:hAnsi="Arial" w:cs="Arial"/>
                <w:bCs/>
              </w:rPr>
              <w:t xml:space="preserve"> dekorativnim betonom tipa "</w:t>
            </w:r>
            <w:proofErr w:type="spellStart"/>
            <w:r w:rsidRPr="000E08AE">
              <w:rPr>
                <w:rFonts w:ascii="Arial" w:hAnsi="Arial" w:cs="Arial"/>
                <w:bCs/>
              </w:rPr>
              <w:t>Colledani</w:t>
            </w:r>
            <w:proofErr w:type="spellEnd"/>
            <w:r w:rsidRPr="000E08A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0E08AE">
              <w:rPr>
                <w:rFonts w:ascii="Arial" w:hAnsi="Arial" w:cs="Arial"/>
                <w:bCs/>
              </w:rPr>
              <w:t>Cericum</w:t>
            </w:r>
            <w:proofErr w:type="spellEnd"/>
            <w:r w:rsidRPr="000E08AE">
              <w:rPr>
                <w:rFonts w:ascii="Arial" w:hAnsi="Arial" w:cs="Arial"/>
                <w:bCs/>
              </w:rPr>
              <w:t xml:space="preserve">". Dekorativni beton se postavlja u dva sloja te zaštićuje </w:t>
            </w:r>
            <w:proofErr w:type="spellStart"/>
            <w:r w:rsidRPr="000E08AE">
              <w:rPr>
                <w:rFonts w:ascii="Arial" w:hAnsi="Arial" w:cs="Arial"/>
                <w:bCs/>
              </w:rPr>
              <w:t>poliretanskim</w:t>
            </w:r>
            <w:proofErr w:type="spellEnd"/>
            <w:r w:rsidRPr="000E08AE">
              <w:rPr>
                <w:rFonts w:ascii="Arial" w:hAnsi="Arial" w:cs="Arial"/>
                <w:bCs/>
              </w:rPr>
              <w:t xml:space="preserve"> premazom kao "</w:t>
            </w:r>
            <w:proofErr w:type="spellStart"/>
            <w:r w:rsidRPr="000E08AE">
              <w:rPr>
                <w:rFonts w:ascii="Arial" w:hAnsi="Arial" w:cs="Arial"/>
                <w:bCs/>
              </w:rPr>
              <w:t>Coledani</w:t>
            </w:r>
            <w:proofErr w:type="spellEnd"/>
            <w:r w:rsidRPr="000E08AE">
              <w:rPr>
                <w:rFonts w:ascii="Arial" w:hAnsi="Arial" w:cs="Arial"/>
                <w:bCs/>
              </w:rPr>
              <w:t xml:space="preserve"> FM". Boja prema izboru investitora. Stavka uključuje sav potreban materijal i rad do potpunog dovršetka.</w:t>
            </w:r>
          </w:p>
          <w:p w14:paraId="4010EEE8" w14:textId="77777777" w:rsidR="000E08AE" w:rsidRDefault="000E08AE" w:rsidP="001428C6">
            <w:pPr>
              <w:jc w:val="both"/>
              <w:rPr>
                <w:rFonts w:ascii="Arial" w:hAnsi="Arial" w:cs="Arial"/>
                <w:bCs/>
              </w:rPr>
            </w:pPr>
            <w:r w:rsidRPr="000E08AE">
              <w:rPr>
                <w:rFonts w:ascii="Arial" w:hAnsi="Arial" w:cs="Arial"/>
                <w:bCs/>
              </w:rPr>
              <w:t>Bitna svojstva dekorativnog betona:</w:t>
            </w:r>
          </w:p>
          <w:p w14:paraId="6C76938F" w14:textId="77777777" w:rsidR="000E08AE" w:rsidRDefault="000E08AE" w:rsidP="001428C6">
            <w:pPr>
              <w:jc w:val="both"/>
              <w:rPr>
                <w:rFonts w:ascii="Arial" w:hAnsi="Arial" w:cs="Arial"/>
                <w:bCs/>
              </w:rPr>
            </w:pPr>
            <w:r w:rsidRPr="000E08AE">
              <w:rPr>
                <w:rFonts w:ascii="Arial" w:hAnsi="Arial" w:cs="Arial"/>
                <w:bCs/>
              </w:rPr>
              <w:t>- Otpornost na požar: A1</w:t>
            </w:r>
          </w:p>
          <w:p w14:paraId="72C2B3E9" w14:textId="77777777" w:rsidR="000E08AE" w:rsidRDefault="000E08AE" w:rsidP="001428C6">
            <w:pPr>
              <w:jc w:val="both"/>
              <w:rPr>
                <w:rFonts w:ascii="Arial" w:hAnsi="Arial" w:cs="Arial"/>
                <w:bCs/>
              </w:rPr>
            </w:pPr>
            <w:r w:rsidRPr="000E08AE">
              <w:rPr>
                <w:rFonts w:ascii="Arial" w:hAnsi="Arial" w:cs="Arial"/>
                <w:bCs/>
              </w:rPr>
              <w:t>- Tlačna čvrstoća (nakon 28 dana): &gt;30 N/mm2</w:t>
            </w:r>
          </w:p>
          <w:p w14:paraId="7CFB134C" w14:textId="77777777" w:rsidR="000E08AE" w:rsidRDefault="000E08AE" w:rsidP="001428C6">
            <w:pPr>
              <w:jc w:val="both"/>
              <w:rPr>
                <w:rFonts w:ascii="Arial" w:hAnsi="Arial" w:cs="Arial"/>
                <w:bCs/>
              </w:rPr>
            </w:pPr>
            <w:r w:rsidRPr="000E08AE">
              <w:rPr>
                <w:rFonts w:ascii="Arial" w:hAnsi="Arial" w:cs="Arial"/>
                <w:bCs/>
              </w:rPr>
              <w:t xml:space="preserve">- Vrijeme dozrijevanja: 72 </w:t>
            </w:r>
            <w:proofErr w:type="spellStart"/>
            <w:r w:rsidRPr="000E08AE">
              <w:rPr>
                <w:rFonts w:ascii="Arial" w:hAnsi="Arial" w:cs="Arial"/>
                <w:bCs/>
              </w:rPr>
              <w:t>hBitna</w:t>
            </w:r>
            <w:proofErr w:type="spellEnd"/>
            <w:r w:rsidRPr="000E08AE">
              <w:rPr>
                <w:rFonts w:ascii="Arial" w:hAnsi="Arial" w:cs="Arial"/>
                <w:bCs/>
              </w:rPr>
              <w:t xml:space="preserve"> svojstva poliuretanskog premaza: </w:t>
            </w:r>
          </w:p>
          <w:p w14:paraId="3EE5683C" w14:textId="77777777" w:rsidR="000E08AE" w:rsidRDefault="000E08AE" w:rsidP="001428C6">
            <w:pPr>
              <w:jc w:val="both"/>
              <w:rPr>
                <w:rFonts w:ascii="Arial" w:hAnsi="Arial" w:cs="Arial"/>
                <w:bCs/>
              </w:rPr>
            </w:pPr>
            <w:r w:rsidRPr="000E08AE">
              <w:rPr>
                <w:rFonts w:ascii="Arial" w:hAnsi="Arial" w:cs="Arial"/>
                <w:bCs/>
              </w:rPr>
              <w:t>- Boja: prozirna</w:t>
            </w:r>
          </w:p>
          <w:p w14:paraId="27158B82" w14:textId="79598AF4" w:rsidR="00115F50" w:rsidRPr="00115F50" w:rsidRDefault="000E08AE" w:rsidP="001428C6">
            <w:pPr>
              <w:jc w:val="both"/>
              <w:rPr>
                <w:rFonts w:ascii="Arial" w:hAnsi="Arial" w:cs="Arial"/>
                <w:bCs/>
              </w:rPr>
            </w:pPr>
            <w:r w:rsidRPr="000E08AE">
              <w:rPr>
                <w:rFonts w:ascii="Arial" w:hAnsi="Arial" w:cs="Arial"/>
                <w:bCs/>
              </w:rPr>
              <w:t>- Stvrdnjavanje 20°C i 60% vlažnosti: 24 h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C502" w14:textId="77777777" w:rsidR="00115F50" w:rsidRPr="00407DDE" w:rsidRDefault="00115F50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9BD8" w14:textId="60EB801B" w:rsidR="00115F50" w:rsidRDefault="000E08AE" w:rsidP="007B16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7733" w14:textId="503ED808" w:rsidR="00115F50" w:rsidRDefault="000E08AE" w:rsidP="007B161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</w:t>
            </w:r>
            <w:r w:rsidR="007B1615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BAAD" w14:textId="77777777" w:rsidR="00115F50" w:rsidRPr="00407DDE" w:rsidRDefault="00115F50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6A98" w14:textId="77777777" w:rsidR="00115F50" w:rsidRPr="00407DDE" w:rsidRDefault="00115F50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15F50" w:rsidRPr="00D7392A" w14:paraId="6E4872BC" w14:textId="77777777" w:rsidTr="00407DDE">
        <w:trPr>
          <w:trHeight w:val="4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F7DD" w14:textId="376FED2C" w:rsidR="00115F50" w:rsidRPr="00407DDE" w:rsidRDefault="006378AB" w:rsidP="006378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CD37" w14:textId="77777777" w:rsidR="006378AB" w:rsidRDefault="006378AB" w:rsidP="001428C6">
            <w:pPr>
              <w:jc w:val="both"/>
              <w:rPr>
                <w:rFonts w:ascii="Arial" w:hAnsi="Arial" w:cs="Arial"/>
                <w:bCs/>
              </w:rPr>
            </w:pPr>
            <w:r w:rsidRPr="006378AB">
              <w:rPr>
                <w:rFonts w:ascii="Arial" w:hAnsi="Arial" w:cs="Arial"/>
                <w:bCs/>
              </w:rPr>
              <w:t xml:space="preserve">Bojanje dijela stepenica završnom </w:t>
            </w:r>
            <w:proofErr w:type="spellStart"/>
            <w:r w:rsidRPr="006378AB">
              <w:rPr>
                <w:rFonts w:ascii="Arial" w:hAnsi="Arial" w:cs="Arial"/>
                <w:bCs/>
              </w:rPr>
              <w:t>poliuretnaskom</w:t>
            </w:r>
            <w:proofErr w:type="spellEnd"/>
            <w:r w:rsidRPr="006378A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378AB">
              <w:rPr>
                <w:rFonts w:ascii="Arial" w:hAnsi="Arial" w:cs="Arial"/>
                <w:bCs/>
              </w:rPr>
              <w:t>dvokomponentnom</w:t>
            </w:r>
            <w:proofErr w:type="spellEnd"/>
            <w:r w:rsidRPr="006378AB">
              <w:rPr>
                <w:rFonts w:ascii="Arial" w:hAnsi="Arial" w:cs="Arial"/>
                <w:bCs/>
              </w:rPr>
              <w:t xml:space="preserve"> bojom kao "</w:t>
            </w:r>
            <w:proofErr w:type="spellStart"/>
            <w:r w:rsidRPr="006378AB">
              <w:rPr>
                <w:rFonts w:ascii="Arial" w:hAnsi="Arial" w:cs="Arial"/>
                <w:bCs/>
              </w:rPr>
              <w:t>Colledani</w:t>
            </w:r>
            <w:proofErr w:type="spellEnd"/>
            <w:r w:rsidRPr="006378AB">
              <w:rPr>
                <w:rFonts w:ascii="Arial" w:hAnsi="Arial" w:cs="Arial"/>
                <w:bCs/>
              </w:rPr>
              <w:t xml:space="preserve"> FP" . Ton po izboru investitora. Stavka uključuje sav potreban materijal i rad do potpunog dovršetka.</w:t>
            </w:r>
          </w:p>
          <w:p w14:paraId="792AF73E" w14:textId="77777777" w:rsidR="006378AB" w:rsidRDefault="006378AB" w:rsidP="001428C6">
            <w:pPr>
              <w:jc w:val="both"/>
              <w:rPr>
                <w:rFonts w:ascii="Arial" w:hAnsi="Arial" w:cs="Arial"/>
                <w:bCs/>
              </w:rPr>
            </w:pPr>
            <w:r w:rsidRPr="006378AB">
              <w:rPr>
                <w:rFonts w:ascii="Arial" w:hAnsi="Arial" w:cs="Arial"/>
                <w:bCs/>
              </w:rPr>
              <w:t>Bitne značajke za boju:</w:t>
            </w:r>
          </w:p>
          <w:p w14:paraId="63CAB41C" w14:textId="77777777" w:rsidR="006378AB" w:rsidRDefault="006378AB" w:rsidP="001428C6">
            <w:pPr>
              <w:jc w:val="both"/>
              <w:rPr>
                <w:rFonts w:ascii="Arial" w:hAnsi="Arial" w:cs="Arial"/>
                <w:bCs/>
              </w:rPr>
            </w:pPr>
            <w:r w:rsidRPr="006378AB">
              <w:rPr>
                <w:rFonts w:ascii="Arial" w:hAnsi="Arial" w:cs="Arial"/>
                <w:bCs/>
              </w:rPr>
              <w:t>- tlačna čvrstoća: 55 N/mm2</w:t>
            </w:r>
          </w:p>
          <w:p w14:paraId="45769E9F" w14:textId="77777777" w:rsidR="006378AB" w:rsidRDefault="006378AB" w:rsidP="001428C6">
            <w:pPr>
              <w:jc w:val="both"/>
              <w:rPr>
                <w:rFonts w:ascii="Arial" w:hAnsi="Arial" w:cs="Arial"/>
                <w:bCs/>
              </w:rPr>
            </w:pPr>
            <w:r w:rsidRPr="006378AB">
              <w:rPr>
                <w:rFonts w:ascii="Arial" w:hAnsi="Arial" w:cs="Arial"/>
                <w:bCs/>
              </w:rPr>
              <w:t>- vlačna čvrstoća: 30 N/mm2</w:t>
            </w:r>
          </w:p>
          <w:p w14:paraId="688805A2" w14:textId="77777777" w:rsidR="006378AB" w:rsidRDefault="006378AB" w:rsidP="001428C6">
            <w:pPr>
              <w:jc w:val="both"/>
              <w:rPr>
                <w:rFonts w:ascii="Arial" w:hAnsi="Arial" w:cs="Arial"/>
                <w:bCs/>
              </w:rPr>
            </w:pPr>
            <w:r w:rsidRPr="006378AB">
              <w:rPr>
                <w:rFonts w:ascii="Arial" w:hAnsi="Arial" w:cs="Arial"/>
                <w:bCs/>
              </w:rPr>
              <w:t>- vrijeme sazrijevanja: 7 dana</w:t>
            </w:r>
          </w:p>
          <w:p w14:paraId="34F4D88F" w14:textId="77777777" w:rsidR="006378AB" w:rsidRDefault="006378AB" w:rsidP="001428C6">
            <w:pPr>
              <w:jc w:val="both"/>
              <w:rPr>
                <w:rFonts w:ascii="Arial" w:hAnsi="Arial" w:cs="Arial"/>
                <w:bCs/>
              </w:rPr>
            </w:pPr>
            <w:r w:rsidRPr="006378AB">
              <w:rPr>
                <w:rFonts w:ascii="Arial" w:hAnsi="Arial" w:cs="Arial"/>
                <w:bCs/>
              </w:rPr>
              <w:t xml:space="preserve">- otpornost na abraziju: UNI 8298 p. 9° </w:t>
            </w:r>
            <w:proofErr w:type="spellStart"/>
            <w:r w:rsidRPr="006378AB">
              <w:rPr>
                <w:rFonts w:ascii="Arial" w:hAnsi="Arial" w:cs="Arial"/>
                <w:bCs/>
              </w:rPr>
              <w:t>Grindstone</w:t>
            </w:r>
            <w:proofErr w:type="spellEnd"/>
            <w:r w:rsidRPr="006378AB">
              <w:rPr>
                <w:rFonts w:ascii="Arial" w:hAnsi="Arial" w:cs="Arial"/>
                <w:bCs/>
              </w:rPr>
              <w:t xml:space="preserve"> CS17, 1000 g, 1000 RPM 7 mg</w:t>
            </w:r>
          </w:p>
          <w:p w14:paraId="64A59081" w14:textId="454CF8E2" w:rsidR="00115F50" w:rsidRPr="00115F50" w:rsidRDefault="006378AB" w:rsidP="001428C6">
            <w:pPr>
              <w:jc w:val="both"/>
              <w:rPr>
                <w:rFonts w:ascii="Arial" w:hAnsi="Arial" w:cs="Arial"/>
                <w:bCs/>
              </w:rPr>
            </w:pPr>
            <w:r w:rsidRPr="006378AB">
              <w:rPr>
                <w:rFonts w:ascii="Arial" w:hAnsi="Arial" w:cs="Arial"/>
                <w:bCs/>
              </w:rPr>
              <w:t>- pogodno za laki pješači promet na +23°C i 50% relativne vlažnosti: 48 sati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A00C" w14:textId="77777777" w:rsidR="00115F50" w:rsidRPr="00407DDE" w:rsidRDefault="00115F50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B782" w14:textId="0B014F87" w:rsidR="00115F50" w:rsidRDefault="006378AB" w:rsidP="007B16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FD8B" w14:textId="07BB4956" w:rsidR="00115F50" w:rsidRDefault="006378AB" w:rsidP="007B161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BF7E" w14:textId="77777777" w:rsidR="00115F50" w:rsidRPr="00407DDE" w:rsidRDefault="00115F50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4AAB" w14:textId="77777777" w:rsidR="00115F50" w:rsidRPr="00407DDE" w:rsidRDefault="00115F50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378AB" w:rsidRPr="00D7392A" w14:paraId="5F0C3E2F" w14:textId="77777777" w:rsidTr="00407DDE">
        <w:trPr>
          <w:trHeight w:val="4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4EC2" w14:textId="50975364" w:rsidR="006378AB" w:rsidRPr="00407DDE" w:rsidRDefault="006378AB" w:rsidP="00FD16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0A1E" w14:textId="4219D24B" w:rsidR="006378AB" w:rsidRPr="00115F50" w:rsidRDefault="006378AB" w:rsidP="001428C6">
            <w:pPr>
              <w:jc w:val="both"/>
              <w:rPr>
                <w:rFonts w:ascii="Arial" w:hAnsi="Arial" w:cs="Arial"/>
                <w:bCs/>
              </w:rPr>
            </w:pPr>
            <w:r w:rsidRPr="006378AB">
              <w:rPr>
                <w:rFonts w:ascii="Arial" w:hAnsi="Arial" w:cs="Arial"/>
                <w:bCs/>
              </w:rPr>
              <w:t xml:space="preserve">Bojanje zidova. Stavka uključuje lokalne popravke, impregniranje, nanošenje </w:t>
            </w:r>
            <w:proofErr w:type="spellStart"/>
            <w:r w:rsidRPr="006378AB">
              <w:rPr>
                <w:rFonts w:ascii="Arial" w:hAnsi="Arial" w:cs="Arial"/>
                <w:bCs/>
              </w:rPr>
              <w:t>poludisperzne</w:t>
            </w:r>
            <w:proofErr w:type="spellEnd"/>
            <w:r w:rsidRPr="006378AB">
              <w:rPr>
                <w:rFonts w:ascii="Arial" w:hAnsi="Arial" w:cs="Arial"/>
                <w:bCs/>
              </w:rPr>
              <w:t xml:space="preserve"> boje u 2 sloja te nanošenje završnog bezbojnog premaza. Ton po odabiru investitora. Stavka uključuje sav potreban rad i materijal do potpunog dovršetka.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1019" w14:textId="77777777" w:rsidR="006378AB" w:rsidRPr="00407DDE" w:rsidRDefault="006378AB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317A" w14:textId="2C398744" w:rsidR="006378AB" w:rsidRDefault="006378AB" w:rsidP="007B16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D71B" w14:textId="6BA640AC" w:rsidR="006378AB" w:rsidRDefault="006378AB" w:rsidP="007B161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1316" w14:textId="77777777" w:rsidR="006378AB" w:rsidRPr="00407DDE" w:rsidRDefault="006378AB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D23D" w14:textId="77777777" w:rsidR="006378AB" w:rsidRPr="00407DDE" w:rsidRDefault="006378AB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378AB" w:rsidRPr="00D7392A" w14:paraId="07B60C75" w14:textId="77777777" w:rsidTr="00407DDE">
        <w:trPr>
          <w:trHeight w:val="4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A2AF" w14:textId="5939FAAA" w:rsidR="006378AB" w:rsidRPr="00407DDE" w:rsidRDefault="006378AB" w:rsidP="00FD16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F2BB" w14:textId="44B25F5A" w:rsidR="006378AB" w:rsidRPr="00115F50" w:rsidRDefault="006378AB" w:rsidP="001428C6">
            <w:pPr>
              <w:jc w:val="both"/>
              <w:rPr>
                <w:rFonts w:ascii="Arial" w:hAnsi="Arial" w:cs="Arial"/>
                <w:bCs/>
              </w:rPr>
            </w:pPr>
            <w:r w:rsidRPr="006378AB">
              <w:rPr>
                <w:rFonts w:ascii="Arial" w:hAnsi="Arial" w:cs="Arial"/>
                <w:bCs/>
              </w:rPr>
              <w:t xml:space="preserve">Bojanje zidova crnom mat </w:t>
            </w:r>
            <w:proofErr w:type="spellStart"/>
            <w:r w:rsidRPr="006378AB">
              <w:rPr>
                <w:rFonts w:ascii="Arial" w:hAnsi="Arial" w:cs="Arial"/>
                <w:bCs/>
              </w:rPr>
              <w:t>poludispreznom</w:t>
            </w:r>
            <w:proofErr w:type="spellEnd"/>
            <w:r w:rsidRPr="006378AB">
              <w:rPr>
                <w:rFonts w:ascii="Arial" w:hAnsi="Arial" w:cs="Arial"/>
                <w:bCs/>
              </w:rPr>
              <w:t xml:space="preserve"> bojom. Stavka uključuje lokalne popravke, impregniranje, nanošenje boje u 2 sloja. Stavka uključuje sav potreban rad i materijal do potpunog dovršetka.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E3FF" w14:textId="77777777" w:rsidR="006378AB" w:rsidRPr="00407DDE" w:rsidRDefault="006378AB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9556" w14:textId="0CF89A50" w:rsidR="006378AB" w:rsidRDefault="006378AB" w:rsidP="007B16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ED12" w14:textId="78707DEC" w:rsidR="006378AB" w:rsidRDefault="006378AB" w:rsidP="007B161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8384" w14:textId="77777777" w:rsidR="006378AB" w:rsidRPr="00407DDE" w:rsidRDefault="006378AB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065D" w14:textId="77777777" w:rsidR="006378AB" w:rsidRPr="00407DDE" w:rsidRDefault="006378AB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378AB" w:rsidRPr="00D7392A" w14:paraId="0A3176F7" w14:textId="77777777" w:rsidTr="00407DDE">
        <w:trPr>
          <w:trHeight w:val="4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091B" w14:textId="5BFFE40A" w:rsidR="006378AB" w:rsidRPr="00407DDE" w:rsidRDefault="006378AB" w:rsidP="00FD16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1D4F" w14:textId="2B25672C" w:rsidR="006378AB" w:rsidRPr="00115F50" w:rsidRDefault="006378AB" w:rsidP="001428C6">
            <w:pPr>
              <w:jc w:val="both"/>
              <w:rPr>
                <w:rFonts w:ascii="Arial" w:hAnsi="Arial" w:cs="Arial"/>
                <w:bCs/>
              </w:rPr>
            </w:pPr>
            <w:r w:rsidRPr="006378AB">
              <w:rPr>
                <w:rFonts w:ascii="Arial" w:hAnsi="Arial" w:cs="Arial"/>
                <w:bCs/>
              </w:rPr>
              <w:t xml:space="preserve">Obrada </w:t>
            </w:r>
            <w:proofErr w:type="spellStart"/>
            <w:r w:rsidRPr="006378AB">
              <w:rPr>
                <w:rFonts w:ascii="Arial" w:hAnsi="Arial" w:cs="Arial"/>
                <w:bCs/>
              </w:rPr>
              <w:t>š</w:t>
            </w:r>
            <w:r w:rsidR="00C61773">
              <w:rPr>
                <w:rFonts w:ascii="Arial" w:hAnsi="Arial" w:cs="Arial"/>
                <w:bCs/>
              </w:rPr>
              <w:t>p</w:t>
            </w:r>
            <w:r w:rsidRPr="006378AB">
              <w:rPr>
                <w:rFonts w:ascii="Arial" w:hAnsi="Arial" w:cs="Arial"/>
                <w:bCs/>
              </w:rPr>
              <w:t>aleta</w:t>
            </w:r>
            <w:proofErr w:type="spellEnd"/>
            <w:r w:rsidRPr="006378AB">
              <w:rPr>
                <w:rFonts w:ascii="Arial" w:hAnsi="Arial" w:cs="Arial"/>
                <w:bCs/>
              </w:rPr>
              <w:t xml:space="preserve">. Stavka uključuje zaštitu stolarije i poda, impregnaciju </w:t>
            </w:r>
            <w:proofErr w:type="spellStart"/>
            <w:r w:rsidRPr="006378AB">
              <w:rPr>
                <w:rFonts w:ascii="Arial" w:hAnsi="Arial" w:cs="Arial"/>
                <w:bCs/>
              </w:rPr>
              <w:t>špaleta</w:t>
            </w:r>
            <w:proofErr w:type="spellEnd"/>
            <w:r w:rsidRPr="006378AB">
              <w:rPr>
                <w:rFonts w:ascii="Arial" w:hAnsi="Arial" w:cs="Arial"/>
                <w:bCs/>
              </w:rPr>
              <w:t xml:space="preserve">, obradu vapnenom masom, bojanje </w:t>
            </w:r>
            <w:proofErr w:type="spellStart"/>
            <w:r w:rsidRPr="006378AB">
              <w:rPr>
                <w:rFonts w:ascii="Arial" w:hAnsi="Arial" w:cs="Arial"/>
                <w:bCs/>
              </w:rPr>
              <w:t>poludisperznom</w:t>
            </w:r>
            <w:proofErr w:type="spellEnd"/>
            <w:r w:rsidRPr="006378AB">
              <w:rPr>
                <w:rFonts w:ascii="Arial" w:hAnsi="Arial" w:cs="Arial"/>
                <w:bCs/>
              </w:rPr>
              <w:t xml:space="preserve"> bojom u 2 sloja te nanošenje bezbojnog premaza. </w:t>
            </w:r>
            <w:r w:rsidR="00C61773">
              <w:rPr>
                <w:rFonts w:ascii="Arial" w:hAnsi="Arial" w:cs="Arial"/>
                <w:bCs/>
              </w:rPr>
              <w:t>S</w:t>
            </w:r>
            <w:r w:rsidRPr="006378AB">
              <w:rPr>
                <w:rFonts w:ascii="Arial" w:hAnsi="Arial" w:cs="Arial"/>
                <w:bCs/>
              </w:rPr>
              <w:t>tavka uključuje sav potreban rad i materijal do potpunog dovršetka.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4AFF" w14:textId="77777777" w:rsidR="006378AB" w:rsidRPr="00407DDE" w:rsidRDefault="006378AB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F6AD" w14:textId="14F07180" w:rsidR="006378AB" w:rsidRDefault="006378AB" w:rsidP="007B16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FCC0" w14:textId="55CA7685" w:rsidR="006378AB" w:rsidRDefault="006378AB" w:rsidP="007B161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2A8A" w14:textId="77777777" w:rsidR="006378AB" w:rsidRPr="00407DDE" w:rsidRDefault="006378AB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D358" w14:textId="77777777" w:rsidR="006378AB" w:rsidRPr="00407DDE" w:rsidRDefault="006378AB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15F50" w:rsidRPr="00D7392A" w14:paraId="7BA1953C" w14:textId="77777777" w:rsidTr="00407DDE">
        <w:trPr>
          <w:trHeight w:val="4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272B" w14:textId="40B3FD6C" w:rsidR="00115F50" w:rsidRPr="00407DDE" w:rsidRDefault="007B1615" w:rsidP="00FD16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64B5" w14:textId="5BC9741F" w:rsidR="00115F50" w:rsidRPr="00115F50" w:rsidRDefault="007B1615" w:rsidP="001428C6">
            <w:pPr>
              <w:jc w:val="both"/>
              <w:rPr>
                <w:rFonts w:ascii="Arial" w:hAnsi="Arial" w:cs="Arial"/>
                <w:bCs/>
              </w:rPr>
            </w:pPr>
            <w:r w:rsidRPr="007B1615">
              <w:rPr>
                <w:rFonts w:ascii="Arial" w:hAnsi="Arial" w:cs="Arial"/>
                <w:bCs/>
              </w:rPr>
              <w:t>Zaštita prostorije prije izvođenja radova, čišćenje za vrijeme i nakon završetka radova te zbrinjavanje otpada nastalog izvođenjem radova.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1D30" w14:textId="77777777" w:rsidR="00115F50" w:rsidRPr="00407DDE" w:rsidRDefault="00115F50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A570" w14:textId="68A500BD" w:rsidR="00115F50" w:rsidRDefault="007B1615" w:rsidP="007B16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7BDA" w14:textId="1DA2385C" w:rsidR="00115F50" w:rsidRDefault="007B1615" w:rsidP="007B161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1C94" w14:textId="77777777" w:rsidR="00115F50" w:rsidRPr="00407DDE" w:rsidRDefault="00115F50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576C" w14:textId="77777777" w:rsidR="00115F50" w:rsidRPr="00407DDE" w:rsidRDefault="00115F50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428C6" w:rsidRPr="00D7392A" w14:paraId="59C06356" w14:textId="77777777" w:rsidTr="00407DDE">
        <w:trPr>
          <w:trHeight w:val="4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14590DE6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3776FE2E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6B020B71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87DDAFF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1F4746AD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C6F0CC1" w14:textId="77777777" w:rsidR="00FD1605" w:rsidRPr="00407DDE" w:rsidRDefault="00FD1605" w:rsidP="00FD1605">
            <w:pPr>
              <w:jc w:val="both"/>
              <w:rPr>
                <w:rFonts w:ascii="Arial" w:hAnsi="Arial" w:cs="Arial"/>
                <w:bCs/>
              </w:rPr>
            </w:pPr>
            <w:r w:rsidRPr="00407DDE">
              <w:rPr>
                <w:rFonts w:ascii="Arial" w:hAnsi="Arial" w:cs="Arial"/>
                <w:bCs/>
              </w:rPr>
              <w:t>UKUPNO: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B48FA8B" w14:textId="77777777" w:rsidR="00FD1605" w:rsidRPr="00407DDE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428C6" w:rsidRPr="00D7392A" w14:paraId="7FE06690" w14:textId="77777777" w:rsidTr="00407DDE">
        <w:trPr>
          <w:trHeight w:val="4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4AFC6F7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670BAB6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DB7AECF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1ABA1B1C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70AEC7D4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C34F4DE" w14:textId="77777777" w:rsidR="00FD1605" w:rsidRPr="00407DDE" w:rsidRDefault="00FD1605" w:rsidP="00FD1605">
            <w:pPr>
              <w:jc w:val="both"/>
              <w:rPr>
                <w:rFonts w:ascii="Arial" w:hAnsi="Arial" w:cs="Arial"/>
                <w:bCs/>
              </w:rPr>
            </w:pPr>
            <w:r w:rsidRPr="00407DDE">
              <w:rPr>
                <w:rFonts w:ascii="Arial" w:hAnsi="Arial" w:cs="Arial"/>
                <w:bCs/>
              </w:rPr>
              <w:t>PDV, 25%: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6A2D55F" w14:textId="77777777" w:rsidR="00FD1605" w:rsidRPr="00407DDE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428C6" w:rsidRPr="00D7392A" w14:paraId="4814319F" w14:textId="77777777" w:rsidTr="00407DDE">
        <w:trPr>
          <w:trHeight w:val="4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5ECBA656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5B90D2E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673B72AD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6EAB564C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3E1AA0B0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E935C2D" w14:textId="77777777" w:rsidR="00FD1605" w:rsidRPr="00407DDE" w:rsidRDefault="00FD1605" w:rsidP="00FD1605">
            <w:pPr>
              <w:jc w:val="both"/>
              <w:rPr>
                <w:rFonts w:ascii="Arial" w:hAnsi="Arial" w:cs="Arial"/>
                <w:bCs/>
              </w:rPr>
            </w:pPr>
            <w:r w:rsidRPr="00407DDE">
              <w:rPr>
                <w:rFonts w:ascii="Arial" w:hAnsi="Arial" w:cs="Arial"/>
                <w:bCs/>
              </w:rPr>
              <w:t>SVEUKUPNO: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643F4D4" w14:textId="77777777" w:rsidR="00FD1605" w:rsidRPr="00407DDE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9C07AFA" w14:textId="77777777" w:rsidR="00F33BCE" w:rsidRDefault="00F33BCE" w:rsidP="003D2D95">
      <w:pPr>
        <w:jc w:val="both"/>
        <w:rPr>
          <w:rFonts w:ascii="Arial" w:hAnsi="Arial" w:cs="Arial"/>
        </w:rPr>
      </w:pPr>
    </w:p>
    <w:p w14:paraId="7ABE933D" w14:textId="7358F09E" w:rsidR="00F33BCE" w:rsidRPr="007B1615" w:rsidRDefault="00F33BCE" w:rsidP="003D2D95">
      <w:pPr>
        <w:jc w:val="both"/>
        <w:rPr>
          <w:rFonts w:ascii="Arial" w:hAnsi="Arial" w:cs="Arial"/>
        </w:rPr>
      </w:pPr>
      <w:r w:rsidRPr="00D7392A">
        <w:rPr>
          <w:rFonts w:ascii="Arial" w:hAnsi="Arial" w:cs="Arial"/>
        </w:rPr>
        <w:t>*Kolone 1,2,4,5 popunjava naručitelj</w:t>
      </w:r>
    </w:p>
    <w:p w14:paraId="7C2381C5" w14:textId="77777777" w:rsidR="00F33BCE" w:rsidRPr="00D7392A" w:rsidRDefault="00F33BCE" w:rsidP="003D2D95">
      <w:pPr>
        <w:tabs>
          <w:tab w:val="left" w:pos="720"/>
        </w:tabs>
        <w:jc w:val="both"/>
        <w:rPr>
          <w:rFonts w:ascii="Arial" w:hAnsi="Arial" w:cs="Arial"/>
          <w:i/>
          <w:color w:val="808080"/>
        </w:rPr>
      </w:pPr>
    </w:p>
    <w:p w14:paraId="79365115" w14:textId="77777777" w:rsidR="00F33BCE" w:rsidRPr="00D7392A" w:rsidRDefault="00F33BCE" w:rsidP="00407DDE">
      <w:pPr>
        <w:ind w:left="6093" w:firstLine="5814"/>
        <w:jc w:val="both"/>
        <w:rPr>
          <w:rFonts w:ascii="Arial" w:hAnsi="Arial" w:cs="Arial"/>
        </w:rPr>
      </w:pPr>
      <w:r w:rsidRPr="00D7392A">
        <w:rPr>
          <w:rFonts w:ascii="Arial" w:hAnsi="Arial" w:cs="Arial"/>
        </w:rPr>
        <w:t>ZA PONUDITELJA</w:t>
      </w:r>
    </w:p>
    <w:p w14:paraId="2009D06A" w14:textId="77777777" w:rsidR="001B557F" w:rsidRDefault="00F33BCE" w:rsidP="00407DDE">
      <w:pPr>
        <w:ind w:left="3969" w:firstLine="5814"/>
        <w:jc w:val="both"/>
        <w:rPr>
          <w:rFonts w:ascii="Arial" w:hAnsi="Arial" w:cs="Arial"/>
        </w:rPr>
      </w:pPr>
      <w:r w:rsidRPr="00D7392A">
        <w:rPr>
          <w:rFonts w:ascii="Arial" w:hAnsi="Arial" w:cs="Arial"/>
        </w:rPr>
        <w:t>M.P.</w:t>
      </w:r>
    </w:p>
    <w:p w14:paraId="33D18FD6" w14:textId="3B96B77B" w:rsidR="00F33BCE" w:rsidRPr="00D7392A" w:rsidRDefault="00F33BCE" w:rsidP="00407DDE">
      <w:pPr>
        <w:ind w:left="3969" w:firstLine="5814"/>
        <w:jc w:val="both"/>
        <w:rPr>
          <w:rFonts w:ascii="Arial" w:hAnsi="Arial" w:cs="Arial"/>
        </w:rPr>
      </w:pPr>
      <w:r w:rsidRPr="00D7392A">
        <w:rPr>
          <w:rFonts w:ascii="Arial" w:hAnsi="Arial" w:cs="Arial"/>
        </w:rPr>
        <w:tab/>
        <w:t>_____________________________________</w:t>
      </w:r>
    </w:p>
    <w:p w14:paraId="7FE46389" w14:textId="3613DD60" w:rsidR="002F3C8E" w:rsidRPr="007B1615" w:rsidRDefault="00F33BCE" w:rsidP="007B1615">
      <w:pPr>
        <w:spacing w:after="0" w:line="240" w:lineRule="auto"/>
        <w:ind w:firstLine="5814"/>
        <w:jc w:val="both"/>
        <w:rPr>
          <w:rFonts w:ascii="Times New Roman" w:hAnsi="Times New Roman" w:cs="Times New Roman"/>
          <w:sz w:val="20"/>
          <w:szCs w:val="20"/>
          <w:lang w:eastAsia="hr-HR"/>
        </w:rPr>
      </w:pPr>
      <w:r w:rsidRPr="00D7392A">
        <w:rPr>
          <w:rFonts w:ascii="Arial" w:hAnsi="Arial" w:cs="Arial"/>
          <w:i/>
          <w:color w:val="808080"/>
        </w:rPr>
        <w:t xml:space="preserve">                </w:t>
      </w:r>
      <w:r w:rsidRPr="00D7392A">
        <w:rPr>
          <w:rFonts w:ascii="Arial" w:hAnsi="Arial" w:cs="Arial"/>
          <w:i/>
          <w:color w:val="808080"/>
        </w:rPr>
        <w:tab/>
      </w:r>
      <w:r w:rsidRPr="00D7392A">
        <w:rPr>
          <w:rFonts w:ascii="Arial" w:hAnsi="Arial" w:cs="Arial"/>
          <w:i/>
          <w:color w:val="808080"/>
        </w:rPr>
        <w:tab/>
      </w:r>
      <w:r w:rsidRPr="00D7392A">
        <w:rPr>
          <w:rFonts w:ascii="Arial" w:hAnsi="Arial" w:cs="Arial"/>
          <w:i/>
          <w:color w:val="808080"/>
        </w:rPr>
        <w:tab/>
      </w:r>
      <w:r w:rsidRPr="00D7392A">
        <w:rPr>
          <w:rFonts w:ascii="Arial" w:hAnsi="Arial" w:cs="Arial"/>
          <w:i/>
          <w:color w:val="808080"/>
        </w:rPr>
        <w:tab/>
      </w:r>
      <w:r w:rsidRPr="00D7392A">
        <w:rPr>
          <w:rFonts w:ascii="Arial" w:hAnsi="Arial" w:cs="Arial"/>
          <w:i/>
          <w:color w:val="808080"/>
        </w:rPr>
        <w:tab/>
      </w:r>
      <w:r w:rsidRPr="00B51234">
        <w:rPr>
          <w:rFonts w:ascii="Arial" w:hAnsi="Arial" w:cs="Arial"/>
          <w:i/>
          <w:color w:val="808080"/>
          <w:sz w:val="20"/>
          <w:szCs w:val="20"/>
        </w:rPr>
        <w:t xml:space="preserve"> (ime, prezime, funkcija i potpis ovlaštene osobe) </w:t>
      </w:r>
    </w:p>
    <w:sectPr w:rsidR="002F3C8E" w:rsidRPr="007B1615" w:rsidSect="001B557F">
      <w:pgSz w:w="16838" w:h="11906" w:orient="landscape"/>
      <w:pgMar w:top="1417" w:right="85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18630" w14:textId="77777777" w:rsidR="00136328" w:rsidRDefault="00136328" w:rsidP="00F33BCE">
      <w:pPr>
        <w:spacing w:after="0" w:line="240" w:lineRule="auto"/>
      </w:pPr>
      <w:r>
        <w:separator/>
      </w:r>
    </w:p>
  </w:endnote>
  <w:endnote w:type="continuationSeparator" w:id="0">
    <w:p w14:paraId="7EA3872C" w14:textId="77777777" w:rsidR="00136328" w:rsidRDefault="00136328" w:rsidP="00F3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A6E8F" w14:textId="77777777" w:rsidR="00136328" w:rsidRDefault="00136328" w:rsidP="00F33BCE">
      <w:pPr>
        <w:spacing w:after="0" w:line="240" w:lineRule="auto"/>
      </w:pPr>
      <w:r>
        <w:separator/>
      </w:r>
    </w:p>
  </w:footnote>
  <w:footnote w:type="continuationSeparator" w:id="0">
    <w:p w14:paraId="102990DF" w14:textId="77777777" w:rsidR="00136328" w:rsidRDefault="00136328" w:rsidP="00F33BCE">
      <w:pPr>
        <w:spacing w:after="0" w:line="240" w:lineRule="auto"/>
      </w:pPr>
      <w:r>
        <w:continuationSeparator/>
      </w:r>
    </w:p>
  </w:footnote>
  <w:footnote w:id="1">
    <w:p w14:paraId="789D71B8" w14:textId="77777777" w:rsidR="00F33BCE" w:rsidRDefault="00F33BCE" w:rsidP="00F33BCE">
      <w:pPr>
        <w:pStyle w:val="Tekstfusnote"/>
        <w:rPr>
          <w:sz w:val="18"/>
          <w:szCs w:val="18"/>
        </w:rPr>
      </w:pPr>
      <w:r>
        <w:rPr>
          <w:rStyle w:val="Referencafusnot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Ako ponuditelj nije u sustavu PDV-a ili je predmet nabave oslobođen istog, mjesto upisa ostaviti praznim.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47CD"/>
    <w:multiLevelType w:val="hybridMultilevel"/>
    <w:tmpl w:val="7D745D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5F27"/>
    <w:multiLevelType w:val="hybridMultilevel"/>
    <w:tmpl w:val="29AAA47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8F41EB5"/>
    <w:multiLevelType w:val="hybridMultilevel"/>
    <w:tmpl w:val="70AAA86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74750"/>
    <w:multiLevelType w:val="hybridMultilevel"/>
    <w:tmpl w:val="0E32066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21F9D"/>
    <w:multiLevelType w:val="hybridMultilevel"/>
    <w:tmpl w:val="F10AB1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63BE8"/>
    <w:multiLevelType w:val="multilevel"/>
    <w:tmpl w:val="090200BC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5B0D5C9F"/>
    <w:multiLevelType w:val="hybridMultilevel"/>
    <w:tmpl w:val="EF66A24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70BF2"/>
    <w:multiLevelType w:val="hybridMultilevel"/>
    <w:tmpl w:val="D50487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948E8"/>
    <w:multiLevelType w:val="hybridMultilevel"/>
    <w:tmpl w:val="866698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667A6"/>
    <w:multiLevelType w:val="hybridMultilevel"/>
    <w:tmpl w:val="49465D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BCE"/>
    <w:rsid w:val="000B3304"/>
    <w:rsid w:val="000D138B"/>
    <w:rsid w:val="000D399C"/>
    <w:rsid w:val="000D5251"/>
    <w:rsid w:val="000E08AE"/>
    <w:rsid w:val="000F1B8C"/>
    <w:rsid w:val="00115F50"/>
    <w:rsid w:val="00117A34"/>
    <w:rsid w:val="00117C0B"/>
    <w:rsid w:val="001204A5"/>
    <w:rsid w:val="00126A10"/>
    <w:rsid w:val="001315BB"/>
    <w:rsid w:val="00136328"/>
    <w:rsid w:val="001363CA"/>
    <w:rsid w:val="0014048E"/>
    <w:rsid w:val="001428C6"/>
    <w:rsid w:val="00163B0D"/>
    <w:rsid w:val="001928F1"/>
    <w:rsid w:val="001B557F"/>
    <w:rsid w:val="001C0869"/>
    <w:rsid w:val="001D3652"/>
    <w:rsid w:val="001E2FB2"/>
    <w:rsid w:val="001E5BB2"/>
    <w:rsid w:val="001F0759"/>
    <w:rsid w:val="001F1811"/>
    <w:rsid w:val="00200EC9"/>
    <w:rsid w:val="00206DFC"/>
    <w:rsid w:val="0023303A"/>
    <w:rsid w:val="00237B62"/>
    <w:rsid w:val="00266E6C"/>
    <w:rsid w:val="00267461"/>
    <w:rsid w:val="00271931"/>
    <w:rsid w:val="00283C50"/>
    <w:rsid w:val="002A723C"/>
    <w:rsid w:val="002B7F1E"/>
    <w:rsid w:val="002E1AE8"/>
    <w:rsid w:val="002E56EE"/>
    <w:rsid w:val="002E78AD"/>
    <w:rsid w:val="002E7A55"/>
    <w:rsid w:val="002F3C8E"/>
    <w:rsid w:val="002F71B6"/>
    <w:rsid w:val="00305852"/>
    <w:rsid w:val="00320FCE"/>
    <w:rsid w:val="003405ED"/>
    <w:rsid w:val="00356A61"/>
    <w:rsid w:val="0035723C"/>
    <w:rsid w:val="00360AA6"/>
    <w:rsid w:val="00385379"/>
    <w:rsid w:val="0038759A"/>
    <w:rsid w:val="003D2D95"/>
    <w:rsid w:val="003D6C04"/>
    <w:rsid w:val="003E00E4"/>
    <w:rsid w:val="003F6B21"/>
    <w:rsid w:val="00407DDE"/>
    <w:rsid w:val="004217EA"/>
    <w:rsid w:val="00437A2F"/>
    <w:rsid w:val="00452497"/>
    <w:rsid w:val="004971AD"/>
    <w:rsid w:val="004D2286"/>
    <w:rsid w:val="004D2CCC"/>
    <w:rsid w:val="004D549B"/>
    <w:rsid w:val="004E2BB7"/>
    <w:rsid w:val="004E3D1F"/>
    <w:rsid w:val="004E73CB"/>
    <w:rsid w:val="005003D8"/>
    <w:rsid w:val="00530406"/>
    <w:rsid w:val="005326A3"/>
    <w:rsid w:val="005455CC"/>
    <w:rsid w:val="00547C27"/>
    <w:rsid w:val="005530A9"/>
    <w:rsid w:val="005536F5"/>
    <w:rsid w:val="005D7382"/>
    <w:rsid w:val="006067B2"/>
    <w:rsid w:val="00637373"/>
    <w:rsid w:val="006378AB"/>
    <w:rsid w:val="00644158"/>
    <w:rsid w:val="006D27FC"/>
    <w:rsid w:val="006D5843"/>
    <w:rsid w:val="00730ADF"/>
    <w:rsid w:val="00743DE7"/>
    <w:rsid w:val="00752081"/>
    <w:rsid w:val="00780528"/>
    <w:rsid w:val="007810AE"/>
    <w:rsid w:val="007962B7"/>
    <w:rsid w:val="007A339B"/>
    <w:rsid w:val="007B1615"/>
    <w:rsid w:val="007B37A3"/>
    <w:rsid w:val="007C42F6"/>
    <w:rsid w:val="007F46DD"/>
    <w:rsid w:val="00810A8A"/>
    <w:rsid w:val="00815286"/>
    <w:rsid w:val="00816830"/>
    <w:rsid w:val="0082166D"/>
    <w:rsid w:val="00831C89"/>
    <w:rsid w:val="00866654"/>
    <w:rsid w:val="0088100C"/>
    <w:rsid w:val="00887A8F"/>
    <w:rsid w:val="008A76B5"/>
    <w:rsid w:val="00901799"/>
    <w:rsid w:val="00917E8A"/>
    <w:rsid w:val="009211CD"/>
    <w:rsid w:val="00927A80"/>
    <w:rsid w:val="0096496F"/>
    <w:rsid w:val="00975A8A"/>
    <w:rsid w:val="00977F93"/>
    <w:rsid w:val="00982F1C"/>
    <w:rsid w:val="00992F37"/>
    <w:rsid w:val="00A046C0"/>
    <w:rsid w:val="00A06EC4"/>
    <w:rsid w:val="00A071ED"/>
    <w:rsid w:val="00A07AF6"/>
    <w:rsid w:val="00A268F6"/>
    <w:rsid w:val="00A37F7A"/>
    <w:rsid w:val="00A51C7C"/>
    <w:rsid w:val="00A555A4"/>
    <w:rsid w:val="00A71305"/>
    <w:rsid w:val="00A979C8"/>
    <w:rsid w:val="00AC3769"/>
    <w:rsid w:val="00AD318B"/>
    <w:rsid w:val="00B02F7D"/>
    <w:rsid w:val="00B108F3"/>
    <w:rsid w:val="00B22FF2"/>
    <w:rsid w:val="00B26606"/>
    <w:rsid w:val="00B5143B"/>
    <w:rsid w:val="00B53B53"/>
    <w:rsid w:val="00B92E9C"/>
    <w:rsid w:val="00BC641E"/>
    <w:rsid w:val="00BC6D00"/>
    <w:rsid w:val="00BD1E33"/>
    <w:rsid w:val="00C10184"/>
    <w:rsid w:val="00C1699E"/>
    <w:rsid w:val="00C23844"/>
    <w:rsid w:val="00C61773"/>
    <w:rsid w:val="00C74D16"/>
    <w:rsid w:val="00C7734B"/>
    <w:rsid w:val="00C805BD"/>
    <w:rsid w:val="00C84E07"/>
    <w:rsid w:val="00CA2538"/>
    <w:rsid w:val="00CA3BE3"/>
    <w:rsid w:val="00CB148A"/>
    <w:rsid w:val="00CB54DD"/>
    <w:rsid w:val="00CC1A52"/>
    <w:rsid w:val="00CC626F"/>
    <w:rsid w:val="00CE7788"/>
    <w:rsid w:val="00CF51DC"/>
    <w:rsid w:val="00D105EF"/>
    <w:rsid w:val="00D13376"/>
    <w:rsid w:val="00D47E5F"/>
    <w:rsid w:val="00D5106A"/>
    <w:rsid w:val="00D769A7"/>
    <w:rsid w:val="00D839CA"/>
    <w:rsid w:val="00DE2C0F"/>
    <w:rsid w:val="00DF7113"/>
    <w:rsid w:val="00E211DE"/>
    <w:rsid w:val="00E22D00"/>
    <w:rsid w:val="00E22D7C"/>
    <w:rsid w:val="00E84FEE"/>
    <w:rsid w:val="00E92528"/>
    <w:rsid w:val="00EA48BC"/>
    <w:rsid w:val="00EB6503"/>
    <w:rsid w:val="00EC16F3"/>
    <w:rsid w:val="00EC2A7B"/>
    <w:rsid w:val="00ED48F5"/>
    <w:rsid w:val="00EE3DB7"/>
    <w:rsid w:val="00F33BCE"/>
    <w:rsid w:val="00F6465E"/>
    <w:rsid w:val="00F73423"/>
    <w:rsid w:val="00F73BE3"/>
    <w:rsid w:val="00FA2AC2"/>
    <w:rsid w:val="00FA4FC5"/>
    <w:rsid w:val="00FA59EF"/>
    <w:rsid w:val="00FB544E"/>
    <w:rsid w:val="00FB61D6"/>
    <w:rsid w:val="00FC0EF2"/>
    <w:rsid w:val="00FD1605"/>
    <w:rsid w:val="00FD65AD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3359"/>
  <w15:docId w15:val="{ED86C5A0-A7B3-4D3E-8D25-57126113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BCE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qFormat/>
    <w:rsid w:val="00F33BCE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 w:after="200" w:line="276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33BCE"/>
    <w:pPr>
      <w:keepNext/>
      <w:keepLines/>
      <w:numPr>
        <w:ilvl w:val="1"/>
        <w:numId w:val="1"/>
      </w:numPr>
      <w:spacing w:before="360" w:after="0" w:line="276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F33BCE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33BCE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33BCE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F33BCE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33BCE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33BCE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33BCE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33BC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33BC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slov3Char">
    <w:name w:val="Naslov 3 Char"/>
    <w:basedOn w:val="Zadanifontodlomka"/>
    <w:link w:val="Naslov3"/>
    <w:semiHidden/>
    <w:rsid w:val="00F33BC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33BC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33BCE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Naslov6Char">
    <w:name w:val="Naslov 6 Char"/>
    <w:basedOn w:val="Zadanifontodlomka"/>
    <w:link w:val="Naslov6"/>
    <w:semiHidden/>
    <w:rsid w:val="00F33BCE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33B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33B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33B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Reetkatablice">
    <w:name w:val="Table Grid"/>
    <w:basedOn w:val="Obinatablica"/>
    <w:uiPriority w:val="59"/>
    <w:rsid w:val="00F33BC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F33BCE"/>
    <w:pPr>
      <w:spacing w:after="200" w:line="276" w:lineRule="auto"/>
    </w:pPr>
    <w:rPr>
      <w:rFonts w:ascii="Cambria" w:eastAsia="Calibri" w:hAnsi="Cambria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33BCE"/>
    <w:rPr>
      <w:rFonts w:ascii="Cambria" w:eastAsia="Calibri" w:hAnsi="Cambria" w:cs="Times New Roman"/>
      <w:sz w:val="20"/>
      <w:szCs w:val="20"/>
    </w:rPr>
  </w:style>
  <w:style w:type="paragraph" w:styleId="Odlomakpopisa">
    <w:name w:val="List Paragraph"/>
    <w:basedOn w:val="Normal"/>
    <w:qFormat/>
    <w:rsid w:val="00F33BCE"/>
    <w:pPr>
      <w:spacing w:after="200" w:line="276" w:lineRule="auto"/>
      <w:ind w:left="720"/>
      <w:contextualSpacing/>
    </w:pPr>
    <w:rPr>
      <w:rFonts w:eastAsiaTheme="minorEastAsia"/>
    </w:rPr>
  </w:style>
  <w:style w:type="character" w:styleId="Referencafusnote">
    <w:name w:val="footnote reference"/>
    <w:basedOn w:val="Zadanifontodlomka"/>
    <w:uiPriority w:val="99"/>
    <w:semiHidden/>
    <w:unhideWhenUsed/>
    <w:rsid w:val="00F33BCE"/>
    <w:rPr>
      <w:vertAlign w:val="superscript"/>
    </w:rPr>
  </w:style>
  <w:style w:type="numbering" w:customStyle="1" w:styleId="WW8Num22">
    <w:name w:val="WW8Num22"/>
    <w:basedOn w:val="Bezpopisa"/>
    <w:rsid w:val="00F33BCE"/>
    <w:pPr>
      <w:numPr>
        <w:numId w:val="6"/>
      </w:numPr>
    </w:pPr>
  </w:style>
  <w:style w:type="paragraph" w:styleId="Zaglavlje">
    <w:name w:val="header"/>
    <w:basedOn w:val="Normal"/>
    <w:link w:val="ZaglavljeChar"/>
    <w:uiPriority w:val="99"/>
    <w:unhideWhenUsed/>
    <w:rsid w:val="0013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63CA"/>
  </w:style>
  <w:style w:type="paragraph" w:styleId="Podnoje">
    <w:name w:val="footer"/>
    <w:basedOn w:val="Normal"/>
    <w:link w:val="PodnojeChar"/>
    <w:uiPriority w:val="99"/>
    <w:unhideWhenUsed/>
    <w:rsid w:val="0013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6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968</Words>
  <Characters>5518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Šperanda</dc:creator>
  <cp:lastModifiedBy>User</cp:lastModifiedBy>
  <cp:revision>13</cp:revision>
  <dcterms:created xsi:type="dcterms:W3CDTF">2019-07-21T16:34:00Z</dcterms:created>
  <dcterms:modified xsi:type="dcterms:W3CDTF">2025-06-26T12:37:00Z</dcterms:modified>
</cp:coreProperties>
</file>